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hf12trghyvn2" w:id="0"/>
      <w:bookmarkEnd w:id="0"/>
      <w:r w:rsidDel="00000000" w:rsidR="00000000" w:rsidRPr="00000000">
        <w:rPr>
          <w:rtl w:val="0"/>
        </w:rPr>
        <w:t xml:space="preserve">Former Customer Reactivation - 15-Day Checklist</w:t>
      </w:r>
    </w:p>
    <w:p w:rsidR="00000000" w:rsidDel="00000000" w:rsidP="00000000" w:rsidRDefault="00000000" w:rsidRPr="00000000" w14:paraId="00000002">
      <w:pPr>
        <w:pStyle w:val="Heading2"/>
        <w:rPr/>
      </w:pPr>
      <w:bookmarkStart w:colFirst="0" w:colLast="0" w:name="_entpzshfk949" w:id="1"/>
      <w:bookmarkEnd w:id="1"/>
      <w:r w:rsidDel="00000000" w:rsidR="00000000" w:rsidRPr="00000000">
        <w:rPr>
          <w:rtl w:val="0"/>
        </w:rPr>
        <w:t xml:space="preserve">Day 1: Identifying Inactive Customers: Strategies for Segmenting Your Past Clientele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Identifying inactive customers is the first crucial step in reactivating former clientele. By segmenting these customers based on their last interaction, purchase behavior, and demographics, you can tailor your re-engagement strategies effectively. This process helps pinpoint the specific needs and interests of different customer groups, making your approaches more personalized and successful.</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9"/>
        </w:numPr>
        <w:ind w:left="720" w:hanging="360"/>
        <w:rPr>
          <w:u w:val="none"/>
        </w:rPr>
      </w:pPr>
      <w:r w:rsidDel="00000000" w:rsidR="00000000" w:rsidRPr="00000000">
        <w:rPr>
          <w:rtl w:val="0"/>
        </w:rPr>
        <w:t xml:space="preserve">Analyze customer purchase history to identify periods of inactivity.</w:t>
      </w:r>
    </w:p>
    <w:p w:rsidR="00000000" w:rsidDel="00000000" w:rsidP="00000000" w:rsidRDefault="00000000" w:rsidRPr="00000000" w14:paraId="00000007">
      <w:pPr>
        <w:numPr>
          <w:ilvl w:val="0"/>
          <w:numId w:val="9"/>
        </w:numPr>
        <w:ind w:left="720" w:hanging="360"/>
        <w:rPr>
          <w:u w:val="none"/>
        </w:rPr>
      </w:pPr>
      <w:r w:rsidDel="00000000" w:rsidR="00000000" w:rsidRPr="00000000">
        <w:rPr>
          <w:rtl w:val="0"/>
        </w:rPr>
        <w:t xml:space="preserve">Segment inactive customers by purchase frequency, value, and last activity date.</w:t>
      </w:r>
    </w:p>
    <w:p w:rsidR="00000000" w:rsidDel="00000000" w:rsidP="00000000" w:rsidRDefault="00000000" w:rsidRPr="00000000" w14:paraId="00000008">
      <w:pPr>
        <w:numPr>
          <w:ilvl w:val="0"/>
          <w:numId w:val="9"/>
        </w:numPr>
        <w:ind w:left="720" w:hanging="360"/>
        <w:rPr>
          <w:u w:val="none"/>
        </w:rPr>
      </w:pPr>
      <w:r w:rsidDel="00000000" w:rsidR="00000000" w:rsidRPr="00000000">
        <w:rPr>
          <w:rtl w:val="0"/>
        </w:rPr>
        <w:t xml:space="preserve">Utilize CRM data to understand demographic and psychographic details.</w:t>
      </w:r>
    </w:p>
    <w:p w:rsidR="00000000" w:rsidDel="00000000" w:rsidP="00000000" w:rsidRDefault="00000000" w:rsidRPr="00000000" w14:paraId="00000009">
      <w:pPr>
        <w:numPr>
          <w:ilvl w:val="0"/>
          <w:numId w:val="9"/>
        </w:numPr>
        <w:ind w:left="720" w:hanging="360"/>
        <w:rPr>
          <w:u w:val="none"/>
        </w:rPr>
      </w:pPr>
      <w:r w:rsidDel="00000000" w:rsidR="00000000" w:rsidRPr="00000000">
        <w:rPr>
          <w:rtl w:val="0"/>
        </w:rPr>
        <w:t xml:space="preserve">Create customer profiles based on their previous interactions and preferences.</w:t>
      </w:r>
    </w:p>
    <w:p w:rsidR="00000000" w:rsidDel="00000000" w:rsidP="00000000" w:rsidRDefault="00000000" w:rsidRPr="00000000" w14:paraId="0000000A">
      <w:pPr>
        <w:numPr>
          <w:ilvl w:val="0"/>
          <w:numId w:val="9"/>
        </w:numPr>
        <w:ind w:left="720" w:hanging="360"/>
        <w:rPr>
          <w:u w:val="none"/>
        </w:rPr>
      </w:pPr>
      <w:r w:rsidDel="00000000" w:rsidR="00000000" w:rsidRPr="00000000">
        <w:rPr>
          <w:rtl w:val="0"/>
        </w:rPr>
        <w:t xml:space="preserve">Identify potential reasons for their disengagement.</w:t>
      </w:r>
    </w:p>
    <w:p w:rsidR="00000000" w:rsidDel="00000000" w:rsidP="00000000" w:rsidRDefault="00000000" w:rsidRPr="00000000" w14:paraId="0000000B">
      <w:pPr>
        <w:numPr>
          <w:ilvl w:val="0"/>
          <w:numId w:val="9"/>
        </w:numPr>
        <w:ind w:left="720" w:hanging="360"/>
        <w:rPr>
          <w:u w:val="none"/>
        </w:rPr>
      </w:pPr>
      <w:r w:rsidDel="00000000" w:rsidR="00000000" w:rsidRPr="00000000">
        <w:rPr>
          <w:rtl w:val="0"/>
        </w:rPr>
        <w:t xml:space="preserve">Update outdated contact information to ensure reach.</w:t>
      </w:r>
    </w:p>
    <w:p w:rsidR="00000000" w:rsidDel="00000000" w:rsidP="00000000" w:rsidRDefault="00000000" w:rsidRPr="00000000" w14:paraId="0000000C">
      <w:pPr>
        <w:numPr>
          <w:ilvl w:val="0"/>
          <w:numId w:val="9"/>
        </w:numPr>
        <w:ind w:left="720" w:hanging="360"/>
        <w:rPr>
          <w:u w:val="none"/>
        </w:rPr>
      </w:pPr>
      <w:r w:rsidDel="00000000" w:rsidR="00000000" w:rsidRPr="00000000">
        <w:rPr>
          <w:rtl w:val="0"/>
        </w:rPr>
        <w:t xml:space="preserve">Prioritize segments that show higher potential for re-engagement.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AI Prompts: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7"/>
        </w:numPr>
        <w:ind w:left="720" w:hanging="360"/>
        <w:rPr>
          <w:u w:val="none"/>
        </w:rPr>
      </w:pPr>
      <w:r w:rsidDel="00000000" w:rsidR="00000000" w:rsidRPr="00000000">
        <w:rPr>
          <w:rtl w:val="0"/>
        </w:rPr>
        <w:t xml:space="preserve">ChatGPT, how can I analyze customer data to identify inactive customers?</w:t>
      </w:r>
    </w:p>
    <w:p w:rsidR="00000000" w:rsidDel="00000000" w:rsidP="00000000" w:rsidRDefault="00000000" w:rsidRPr="00000000" w14:paraId="00000011">
      <w:pPr>
        <w:numPr>
          <w:ilvl w:val="0"/>
          <w:numId w:val="7"/>
        </w:numPr>
        <w:ind w:left="720" w:hanging="360"/>
        <w:rPr>
          <w:u w:val="none"/>
        </w:rPr>
      </w:pPr>
      <w:r w:rsidDel="00000000" w:rsidR="00000000" w:rsidRPr="00000000">
        <w:rPr>
          <w:rtl w:val="0"/>
        </w:rPr>
        <w:t xml:space="preserve">ChatGPT, what are effective ways to segment a customer base for reactivation campaigns?</w:t>
      </w:r>
    </w:p>
    <w:p w:rsidR="00000000" w:rsidDel="00000000" w:rsidP="00000000" w:rsidRDefault="00000000" w:rsidRPr="00000000" w14:paraId="00000012">
      <w:pPr>
        <w:numPr>
          <w:ilvl w:val="0"/>
          <w:numId w:val="7"/>
        </w:numPr>
        <w:ind w:left="720" w:hanging="360"/>
        <w:rPr>
          <w:u w:val="none"/>
        </w:rPr>
      </w:pPr>
      <w:r w:rsidDel="00000000" w:rsidR="00000000" w:rsidRPr="00000000">
        <w:rPr>
          <w:rtl w:val="0"/>
        </w:rPr>
        <w:t xml:space="preserve">ChatGPT, can you provide tips on updating customer profiles in a CRM system?</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pStyle w:val="Heading2"/>
        <w:rPr/>
      </w:pPr>
      <w:bookmarkStart w:colFirst="0" w:colLast="0" w:name="_fdsyctbdf0o9" w:id="2"/>
      <w:bookmarkEnd w:id="2"/>
      <w:r w:rsidDel="00000000" w:rsidR="00000000" w:rsidRPr="00000000">
        <w:rPr>
          <w:rtl w:val="0"/>
        </w:rPr>
        <w:t xml:space="preserve">Day 2: Crafting Personalized Re-engagement Emails: Tips for Capturing Attention</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Crafting personalized re-engagement emails is essential to capture the attention of former customers and encourage them to revisit your business. This step involves creating compelling subject lines, tailoring content to individual preferences, and making clear, attractive calls to action. Effective personalized emails should remind customers of their previous positive experiences and the value your business can continue to offer them.</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numPr>
          <w:ilvl w:val="0"/>
          <w:numId w:val="21"/>
        </w:numPr>
        <w:ind w:left="720" w:hanging="360"/>
        <w:rPr>
          <w:u w:val="none"/>
        </w:rPr>
      </w:pPr>
      <w:r w:rsidDel="00000000" w:rsidR="00000000" w:rsidRPr="00000000">
        <w:rPr>
          <w:rtl w:val="0"/>
        </w:rPr>
        <w:t xml:space="preserve">Start with a compelling, personalized subject line.</w:t>
      </w:r>
    </w:p>
    <w:p w:rsidR="00000000" w:rsidDel="00000000" w:rsidP="00000000" w:rsidRDefault="00000000" w:rsidRPr="00000000" w14:paraId="00000019">
      <w:pPr>
        <w:numPr>
          <w:ilvl w:val="0"/>
          <w:numId w:val="21"/>
        </w:numPr>
        <w:ind w:left="720" w:hanging="360"/>
        <w:rPr>
          <w:u w:val="none"/>
        </w:rPr>
      </w:pPr>
      <w:r w:rsidDel="00000000" w:rsidR="00000000" w:rsidRPr="00000000">
        <w:rPr>
          <w:rtl w:val="0"/>
        </w:rPr>
        <w:t xml:space="preserve">Include a personalized greeting and reference to their last interaction or purchase.</w:t>
      </w:r>
    </w:p>
    <w:p w:rsidR="00000000" w:rsidDel="00000000" w:rsidP="00000000" w:rsidRDefault="00000000" w:rsidRPr="00000000" w14:paraId="0000001A">
      <w:pPr>
        <w:numPr>
          <w:ilvl w:val="0"/>
          <w:numId w:val="21"/>
        </w:numPr>
        <w:ind w:left="720" w:hanging="360"/>
        <w:rPr>
          <w:u w:val="none"/>
        </w:rPr>
      </w:pPr>
      <w:r w:rsidDel="00000000" w:rsidR="00000000" w:rsidRPr="00000000">
        <w:rPr>
          <w:rtl w:val="0"/>
        </w:rPr>
        <w:t xml:space="preserve">Highlight recent changes or offers that might interest them.</w:t>
      </w:r>
    </w:p>
    <w:p w:rsidR="00000000" w:rsidDel="00000000" w:rsidP="00000000" w:rsidRDefault="00000000" w:rsidRPr="00000000" w14:paraId="0000001B">
      <w:pPr>
        <w:numPr>
          <w:ilvl w:val="0"/>
          <w:numId w:val="21"/>
        </w:numPr>
        <w:ind w:left="720" w:hanging="360"/>
        <w:rPr>
          <w:u w:val="none"/>
        </w:rPr>
      </w:pPr>
      <w:r w:rsidDel="00000000" w:rsidR="00000000" w:rsidRPr="00000000">
        <w:rPr>
          <w:rtl w:val="0"/>
        </w:rPr>
        <w:t xml:space="preserve">Use a friendly and engaging tone to evoke a sense of missed connection.</w:t>
      </w:r>
    </w:p>
    <w:p w:rsidR="00000000" w:rsidDel="00000000" w:rsidP="00000000" w:rsidRDefault="00000000" w:rsidRPr="00000000" w14:paraId="0000001C">
      <w:pPr>
        <w:numPr>
          <w:ilvl w:val="0"/>
          <w:numId w:val="21"/>
        </w:numPr>
        <w:ind w:left="720" w:hanging="360"/>
        <w:rPr>
          <w:u w:val="none"/>
        </w:rPr>
      </w:pPr>
      <w:r w:rsidDel="00000000" w:rsidR="00000000" w:rsidRPr="00000000">
        <w:rPr>
          <w:rtl w:val="0"/>
        </w:rPr>
        <w:t xml:space="preserve">Provide a clear, compelling call to action.</w:t>
      </w:r>
    </w:p>
    <w:p w:rsidR="00000000" w:rsidDel="00000000" w:rsidP="00000000" w:rsidRDefault="00000000" w:rsidRPr="00000000" w14:paraId="0000001D">
      <w:pPr>
        <w:numPr>
          <w:ilvl w:val="0"/>
          <w:numId w:val="21"/>
        </w:numPr>
        <w:ind w:left="720" w:hanging="360"/>
        <w:rPr>
          <w:u w:val="none"/>
        </w:rPr>
      </w:pPr>
      <w:r w:rsidDel="00000000" w:rsidR="00000000" w:rsidRPr="00000000">
        <w:rPr>
          <w:rtl w:val="0"/>
        </w:rPr>
        <w:t xml:space="preserve">Ensure the email design is responsive and visually appealing.</w:t>
      </w:r>
    </w:p>
    <w:p w:rsidR="00000000" w:rsidDel="00000000" w:rsidP="00000000" w:rsidRDefault="00000000" w:rsidRPr="00000000" w14:paraId="0000001E">
      <w:pPr>
        <w:numPr>
          <w:ilvl w:val="0"/>
          <w:numId w:val="21"/>
        </w:numPr>
        <w:ind w:left="720" w:hanging="360"/>
        <w:rPr>
          <w:u w:val="none"/>
        </w:rPr>
      </w:pPr>
      <w:r w:rsidDel="00000000" w:rsidR="00000000" w:rsidRPr="00000000">
        <w:rPr>
          <w:rtl w:val="0"/>
        </w:rPr>
        <w:t xml:space="preserve">Test different versions of the email for effectiveness.</w:t>
      </w:r>
    </w:p>
    <w:p w:rsidR="00000000" w:rsidDel="00000000" w:rsidP="00000000" w:rsidRDefault="00000000" w:rsidRPr="00000000" w14:paraId="0000001F">
      <w:pPr>
        <w:ind w:left="0" w:firstLine="0"/>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AI Prompts: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numPr>
          <w:ilvl w:val="0"/>
          <w:numId w:val="13"/>
        </w:numPr>
        <w:ind w:left="720" w:hanging="360"/>
        <w:rPr>
          <w:u w:val="none"/>
        </w:rPr>
      </w:pPr>
      <w:r w:rsidDel="00000000" w:rsidR="00000000" w:rsidRPr="00000000">
        <w:rPr>
          <w:rtl w:val="0"/>
        </w:rPr>
        <w:t xml:space="preserve">ChatGPT, how do I write a compelling email subject line for customer re-engagement?</w:t>
      </w:r>
    </w:p>
    <w:p w:rsidR="00000000" w:rsidDel="00000000" w:rsidP="00000000" w:rsidRDefault="00000000" w:rsidRPr="00000000" w14:paraId="00000023">
      <w:pPr>
        <w:numPr>
          <w:ilvl w:val="0"/>
          <w:numId w:val="13"/>
        </w:numPr>
        <w:ind w:left="720" w:hanging="360"/>
        <w:rPr>
          <w:u w:val="none"/>
        </w:rPr>
      </w:pPr>
      <w:r w:rsidDel="00000000" w:rsidR="00000000" w:rsidRPr="00000000">
        <w:rPr>
          <w:rtl w:val="0"/>
        </w:rPr>
        <w:t xml:space="preserve">ChatGPT, what are the best practices for personalizing email content?</w:t>
      </w:r>
    </w:p>
    <w:p w:rsidR="00000000" w:rsidDel="00000000" w:rsidP="00000000" w:rsidRDefault="00000000" w:rsidRPr="00000000" w14:paraId="00000024">
      <w:pPr>
        <w:numPr>
          <w:ilvl w:val="0"/>
          <w:numId w:val="13"/>
        </w:numPr>
        <w:ind w:left="720" w:hanging="360"/>
        <w:rPr>
          <w:u w:val="none"/>
        </w:rPr>
      </w:pPr>
      <w:r w:rsidDel="00000000" w:rsidR="00000000" w:rsidRPr="00000000">
        <w:rPr>
          <w:rtl w:val="0"/>
        </w:rPr>
        <w:t xml:space="preserve">ChatGPT, can you help me create an A/B test for my re-engagement email campaign?</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Style w:val="Heading2"/>
        <w:rPr/>
      </w:pPr>
      <w:bookmarkStart w:colFirst="0" w:colLast="0" w:name="_3v84zal8bja" w:id="3"/>
      <w:bookmarkEnd w:id="3"/>
      <w:r w:rsidDel="00000000" w:rsidR="00000000" w:rsidRPr="00000000">
        <w:rPr>
          <w:rtl w:val="0"/>
        </w:rPr>
        <w:t xml:space="preserve">Day 3: Leveraging Social Media to Reconnect with Lost Customers: A Practical Approach</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Using social media to reconnect with lost customers offers a dynamic and interactive platform to re-engage them effectively. This approach allows you to create targeted content that appeals to their interests and previous interactions with your brand. Social media not only enhances visibility but also facilitates a casual reconnection that can rekindle interest and foster loyalty.</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numPr>
          <w:ilvl w:val="0"/>
          <w:numId w:val="12"/>
        </w:numPr>
        <w:ind w:left="720" w:hanging="360"/>
        <w:rPr>
          <w:u w:val="none"/>
        </w:rPr>
      </w:pPr>
      <w:r w:rsidDel="00000000" w:rsidR="00000000" w:rsidRPr="00000000">
        <w:rPr>
          <w:rtl w:val="0"/>
        </w:rPr>
        <w:t xml:space="preserve">Identify which social platforms your lost customers are most active on.</w:t>
      </w:r>
    </w:p>
    <w:p w:rsidR="00000000" w:rsidDel="00000000" w:rsidP="00000000" w:rsidRDefault="00000000" w:rsidRPr="00000000" w14:paraId="0000002B">
      <w:pPr>
        <w:numPr>
          <w:ilvl w:val="0"/>
          <w:numId w:val="12"/>
        </w:numPr>
        <w:ind w:left="720" w:hanging="360"/>
        <w:rPr>
          <w:u w:val="none"/>
        </w:rPr>
      </w:pPr>
      <w:r w:rsidDel="00000000" w:rsidR="00000000" w:rsidRPr="00000000">
        <w:rPr>
          <w:rtl w:val="0"/>
        </w:rPr>
        <w:t xml:space="preserve">Develop targeted ads and organic posts that speak directly to their interests.</w:t>
      </w:r>
    </w:p>
    <w:p w:rsidR="00000000" w:rsidDel="00000000" w:rsidP="00000000" w:rsidRDefault="00000000" w:rsidRPr="00000000" w14:paraId="0000002C">
      <w:pPr>
        <w:numPr>
          <w:ilvl w:val="0"/>
          <w:numId w:val="12"/>
        </w:numPr>
        <w:ind w:left="720" w:hanging="360"/>
        <w:rPr>
          <w:u w:val="none"/>
        </w:rPr>
      </w:pPr>
      <w:r w:rsidDel="00000000" w:rsidR="00000000" w:rsidRPr="00000000">
        <w:rPr>
          <w:rtl w:val="0"/>
        </w:rPr>
        <w:t xml:space="preserve">Engage directly with customers through comments, messages, and social listening.</w:t>
      </w:r>
    </w:p>
    <w:p w:rsidR="00000000" w:rsidDel="00000000" w:rsidP="00000000" w:rsidRDefault="00000000" w:rsidRPr="00000000" w14:paraId="0000002D">
      <w:pPr>
        <w:numPr>
          <w:ilvl w:val="0"/>
          <w:numId w:val="12"/>
        </w:numPr>
        <w:ind w:left="720" w:hanging="360"/>
        <w:rPr>
          <w:u w:val="none"/>
        </w:rPr>
      </w:pPr>
      <w:r w:rsidDel="00000000" w:rsidR="00000000" w:rsidRPr="00000000">
        <w:rPr>
          <w:rtl w:val="0"/>
        </w:rPr>
        <w:t xml:space="preserve">Use retargeting strategies to increase visibility of your posts.</w:t>
      </w:r>
    </w:p>
    <w:p w:rsidR="00000000" w:rsidDel="00000000" w:rsidP="00000000" w:rsidRDefault="00000000" w:rsidRPr="00000000" w14:paraId="0000002E">
      <w:pPr>
        <w:numPr>
          <w:ilvl w:val="0"/>
          <w:numId w:val="12"/>
        </w:numPr>
        <w:ind w:left="720" w:hanging="360"/>
        <w:rPr>
          <w:u w:val="none"/>
        </w:rPr>
      </w:pPr>
      <w:r w:rsidDel="00000000" w:rsidR="00000000" w:rsidRPr="00000000">
        <w:rPr>
          <w:rtl w:val="0"/>
        </w:rPr>
        <w:t xml:space="preserve">Create content that highlights new offerings or changes since their last visit.</w:t>
      </w:r>
    </w:p>
    <w:p w:rsidR="00000000" w:rsidDel="00000000" w:rsidP="00000000" w:rsidRDefault="00000000" w:rsidRPr="00000000" w14:paraId="0000002F">
      <w:pPr>
        <w:numPr>
          <w:ilvl w:val="0"/>
          <w:numId w:val="12"/>
        </w:numPr>
        <w:ind w:left="720" w:hanging="360"/>
        <w:rPr>
          <w:u w:val="none"/>
        </w:rPr>
      </w:pPr>
      <w:r w:rsidDel="00000000" w:rsidR="00000000" w:rsidRPr="00000000">
        <w:rPr>
          <w:rtl w:val="0"/>
        </w:rPr>
        <w:t xml:space="preserve">Monitor social media analytics to track engagement and adjust strategies as needed.</w:t>
      </w:r>
    </w:p>
    <w:p w:rsidR="00000000" w:rsidDel="00000000" w:rsidP="00000000" w:rsidRDefault="00000000" w:rsidRPr="00000000" w14:paraId="00000030">
      <w:pPr>
        <w:numPr>
          <w:ilvl w:val="0"/>
          <w:numId w:val="12"/>
        </w:numPr>
        <w:ind w:left="720" w:hanging="360"/>
        <w:rPr>
          <w:u w:val="none"/>
        </w:rPr>
      </w:pPr>
      <w:r w:rsidDel="00000000" w:rsidR="00000000" w:rsidRPr="00000000">
        <w:rPr>
          <w:rtl w:val="0"/>
        </w:rPr>
        <w:t xml:space="preserve">Encourage shares and interactions to increase reach.</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AI Prompts: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numPr>
          <w:ilvl w:val="0"/>
          <w:numId w:val="27"/>
        </w:numPr>
        <w:ind w:left="720" w:hanging="360"/>
        <w:rPr>
          <w:u w:val="none"/>
        </w:rPr>
      </w:pPr>
      <w:r w:rsidDel="00000000" w:rsidR="00000000" w:rsidRPr="00000000">
        <w:rPr>
          <w:rtl w:val="0"/>
        </w:rPr>
        <w:t xml:space="preserve">ChatGPT, what strategies can I use to target lost customers on social media?</w:t>
      </w:r>
    </w:p>
    <w:p w:rsidR="00000000" w:rsidDel="00000000" w:rsidP="00000000" w:rsidRDefault="00000000" w:rsidRPr="00000000" w14:paraId="00000035">
      <w:pPr>
        <w:numPr>
          <w:ilvl w:val="0"/>
          <w:numId w:val="27"/>
        </w:numPr>
        <w:ind w:left="720" w:hanging="360"/>
        <w:rPr>
          <w:u w:val="none"/>
        </w:rPr>
      </w:pPr>
      <w:r w:rsidDel="00000000" w:rsidR="00000000" w:rsidRPr="00000000">
        <w:rPr>
          <w:rtl w:val="0"/>
        </w:rPr>
        <w:t xml:space="preserve">ChatGPT, how can I create engaging content for re-engagement on social platforms?</w:t>
      </w:r>
    </w:p>
    <w:p w:rsidR="00000000" w:rsidDel="00000000" w:rsidP="00000000" w:rsidRDefault="00000000" w:rsidRPr="00000000" w14:paraId="00000036">
      <w:pPr>
        <w:numPr>
          <w:ilvl w:val="0"/>
          <w:numId w:val="27"/>
        </w:numPr>
        <w:ind w:left="720" w:hanging="360"/>
        <w:rPr>
          <w:u w:val="none"/>
        </w:rPr>
      </w:pPr>
      <w:r w:rsidDel="00000000" w:rsidR="00000000" w:rsidRPr="00000000">
        <w:rPr>
          <w:rtl w:val="0"/>
        </w:rPr>
        <w:t xml:space="preserve">ChatGPT, can you suggest tools for social media analytics and retargeting?</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pStyle w:val="Heading2"/>
        <w:rPr/>
      </w:pPr>
      <w:bookmarkStart w:colFirst="0" w:colLast="0" w:name="_94uj4yfbfmr9" w:id="4"/>
      <w:bookmarkEnd w:id="4"/>
      <w:r w:rsidDel="00000000" w:rsidR="00000000" w:rsidRPr="00000000">
        <w:rPr>
          <w:rtl w:val="0"/>
        </w:rPr>
        <w:t xml:space="preserve">Day 4: Special Offers to Entice Returning Customers: Designing Irresistible Deals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Creating special offers specifically designed to entice returning customers can significantly enhance the effectiveness of your reactivation efforts. These offers should provide compelling value that acknowledges their previous loyalty and encourages a new interaction. By designing offers that resonate with their past purchasing habits and preferences, you can effectively motivate a return.</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numPr>
          <w:ilvl w:val="0"/>
          <w:numId w:val="23"/>
        </w:numPr>
        <w:ind w:left="720" w:hanging="360"/>
        <w:rPr>
          <w:u w:val="none"/>
        </w:rPr>
      </w:pPr>
      <w:r w:rsidDel="00000000" w:rsidR="00000000" w:rsidRPr="00000000">
        <w:rPr>
          <w:rtl w:val="0"/>
        </w:rPr>
        <w:t xml:space="preserve">Analyze previous purchases to tailor offers to customer preferences.</w:t>
      </w:r>
    </w:p>
    <w:p w:rsidR="00000000" w:rsidDel="00000000" w:rsidP="00000000" w:rsidRDefault="00000000" w:rsidRPr="00000000" w14:paraId="0000003D">
      <w:pPr>
        <w:numPr>
          <w:ilvl w:val="0"/>
          <w:numId w:val="23"/>
        </w:numPr>
        <w:ind w:left="720" w:hanging="360"/>
        <w:rPr>
          <w:u w:val="none"/>
        </w:rPr>
      </w:pPr>
      <w:r w:rsidDel="00000000" w:rsidR="00000000" w:rsidRPr="00000000">
        <w:rPr>
          <w:rtl w:val="0"/>
        </w:rPr>
        <w:t xml:space="preserve">Design exclusive, time-sensitive deals to create urgency.</w:t>
      </w:r>
    </w:p>
    <w:p w:rsidR="00000000" w:rsidDel="00000000" w:rsidP="00000000" w:rsidRDefault="00000000" w:rsidRPr="00000000" w14:paraId="0000003E">
      <w:pPr>
        <w:numPr>
          <w:ilvl w:val="0"/>
          <w:numId w:val="23"/>
        </w:numPr>
        <w:ind w:left="720" w:hanging="360"/>
        <w:rPr>
          <w:u w:val="none"/>
        </w:rPr>
      </w:pPr>
      <w:r w:rsidDel="00000000" w:rsidR="00000000" w:rsidRPr="00000000">
        <w:rPr>
          <w:rtl w:val="0"/>
        </w:rPr>
        <w:t xml:space="preserve">Offer loyalty bonuses or rewards for returning to your business.</w:t>
      </w:r>
    </w:p>
    <w:p w:rsidR="00000000" w:rsidDel="00000000" w:rsidP="00000000" w:rsidRDefault="00000000" w:rsidRPr="00000000" w14:paraId="0000003F">
      <w:pPr>
        <w:numPr>
          <w:ilvl w:val="0"/>
          <w:numId w:val="23"/>
        </w:numPr>
        <w:ind w:left="720" w:hanging="360"/>
        <w:rPr>
          <w:u w:val="none"/>
        </w:rPr>
      </w:pPr>
      <w:r w:rsidDel="00000000" w:rsidR="00000000" w:rsidRPr="00000000">
        <w:rPr>
          <w:rtl w:val="0"/>
        </w:rPr>
        <w:t xml:space="preserve">Communicate offers through personalized emails and targeted social media ads.</w:t>
      </w:r>
    </w:p>
    <w:p w:rsidR="00000000" w:rsidDel="00000000" w:rsidP="00000000" w:rsidRDefault="00000000" w:rsidRPr="00000000" w14:paraId="00000040">
      <w:pPr>
        <w:numPr>
          <w:ilvl w:val="0"/>
          <w:numId w:val="23"/>
        </w:numPr>
        <w:ind w:left="720" w:hanging="360"/>
        <w:rPr>
          <w:u w:val="none"/>
        </w:rPr>
      </w:pPr>
      <w:r w:rsidDel="00000000" w:rsidR="00000000" w:rsidRPr="00000000">
        <w:rPr>
          <w:rtl w:val="0"/>
        </w:rPr>
        <w:t xml:space="preserve">Ensure the redemption process is straightforward and convenient.</w:t>
      </w:r>
    </w:p>
    <w:p w:rsidR="00000000" w:rsidDel="00000000" w:rsidP="00000000" w:rsidRDefault="00000000" w:rsidRPr="00000000" w14:paraId="00000041">
      <w:pPr>
        <w:numPr>
          <w:ilvl w:val="0"/>
          <w:numId w:val="23"/>
        </w:numPr>
        <w:ind w:left="720" w:hanging="360"/>
        <w:rPr>
          <w:u w:val="none"/>
        </w:rPr>
      </w:pPr>
      <w:r w:rsidDel="00000000" w:rsidR="00000000" w:rsidRPr="00000000">
        <w:rPr>
          <w:rtl w:val="0"/>
        </w:rPr>
        <w:t xml:space="preserve">Track the uptake of offers and analyze the impact on re-engagement.</w:t>
      </w:r>
    </w:p>
    <w:p w:rsidR="00000000" w:rsidDel="00000000" w:rsidP="00000000" w:rsidRDefault="00000000" w:rsidRPr="00000000" w14:paraId="00000042">
      <w:pPr>
        <w:numPr>
          <w:ilvl w:val="0"/>
          <w:numId w:val="23"/>
        </w:numPr>
        <w:ind w:left="720" w:hanging="360"/>
        <w:rPr>
          <w:u w:val="none"/>
        </w:rPr>
      </w:pPr>
      <w:r w:rsidDel="00000000" w:rsidR="00000000" w:rsidRPr="00000000">
        <w:rPr>
          <w:rtl w:val="0"/>
        </w:rPr>
        <w:t xml:space="preserve">Adjust offers based on customer feedback and effectiveness.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AI Prompts: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numPr>
          <w:ilvl w:val="0"/>
          <w:numId w:val="1"/>
        </w:numPr>
        <w:ind w:left="720" w:hanging="360"/>
        <w:rPr>
          <w:u w:val="none"/>
        </w:rPr>
      </w:pPr>
      <w:r w:rsidDel="00000000" w:rsidR="00000000" w:rsidRPr="00000000">
        <w:rPr>
          <w:rtl w:val="0"/>
        </w:rPr>
        <w:t xml:space="preserve">ChatGPT, how can I create attractive offers for former customers?</w:t>
      </w:r>
    </w:p>
    <w:p w:rsidR="00000000" w:rsidDel="00000000" w:rsidP="00000000" w:rsidRDefault="00000000" w:rsidRPr="00000000" w14:paraId="00000047">
      <w:pPr>
        <w:numPr>
          <w:ilvl w:val="0"/>
          <w:numId w:val="1"/>
        </w:numPr>
        <w:ind w:left="720" w:hanging="360"/>
        <w:rPr>
          <w:u w:val="none"/>
        </w:rPr>
      </w:pPr>
      <w:r w:rsidDel="00000000" w:rsidR="00000000" w:rsidRPr="00000000">
        <w:rPr>
          <w:rtl w:val="0"/>
        </w:rPr>
        <w:t xml:space="preserve">ChatGPT, what are effective ways to communicate special offers to different segments?</w:t>
      </w:r>
    </w:p>
    <w:p w:rsidR="00000000" w:rsidDel="00000000" w:rsidP="00000000" w:rsidRDefault="00000000" w:rsidRPr="00000000" w14:paraId="00000048">
      <w:pPr>
        <w:numPr>
          <w:ilvl w:val="0"/>
          <w:numId w:val="1"/>
        </w:numPr>
        <w:ind w:left="720" w:hanging="360"/>
        <w:rPr>
          <w:u w:val="none"/>
        </w:rPr>
      </w:pPr>
      <w:r w:rsidDel="00000000" w:rsidR="00000000" w:rsidRPr="00000000">
        <w:rPr>
          <w:rtl w:val="0"/>
        </w:rPr>
        <w:t xml:space="preserve">ChatGPT, can you help me analyze the effectiveness of a special offer campaign?</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pStyle w:val="Heading2"/>
        <w:rPr/>
      </w:pPr>
      <w:bookmarkStart w:colFirst="0" w:colLast="0" w:name="_k8pnxv8pqphr" w:id="5"/>
      <w:bookmarkEnd w:id="5"/>
      <w:r w:rsidDel="00000000" w:rsidR="00000000" w:rsidRPr="00000000">
        <w:rPr>
          <w:rtl w:val="0"/>
        </w:rPr>
        <w:t xml:space="preserve">Day 5: Using Customer Feedback to Improve Retention: Insights from Past Purchases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Using customer feedback effectively can enhance retention strategies and provide valuable insights into the reasons behind customer churn. By analyzing feedback related to past purchases and experiences, you can identify areas for improvement and better align your offerings with customer expectations. This day focuses on leveraging feedback to craft a more customer-centric approach.</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numPr>
          <w:ilvl w:val="0"/>
          <w:numId w:val="16"/>
        </w:numPr>
        <w:ind w:left="720" w:hanging="360"/>
        <w:rPr>
          <w:u w:val="none"/>
        </w:rPr>
      </w:pPr>
      <w:r w:rsidDel="00000000" w:rsidR="00000000" w:rsidRPr="00000000">
        <w:rPr>
          <w:rtl w:val="0"/>
        </w:rPr>
        <w:t xml:space="preserve">Gather and analyze feedback from previous customer surveys, reviews, and support interactions.</w:t>
      </w:r>
    </w:p>
    <w:p w:rsidR="00000000" w:rsidDel="00000000" w:rsidP="00000000" w:rsidRDefault="00000000" w:rsidRPr="00000000" w14:paraId="0000004F">
      <w:pPr>
        <w:numPr>
          <w:ilvl w:val="0"/>
          <w:numId w:val="16"/>
        </w:numPr>
        <w:ind w:left="720" w:hanging="360"/>
        <w:rPr>
          <w:u w:val="none"/>
        </w:rPr>
      </w:pPr>
      <w:r w:rsidDel="00000000" w:rsidR="00000000" w:rsidRPr="00000000">
        <w:rPr>
          <w:rtl w:val="0"/>
        </w:rPr>
        <w:t xml:space="preserve">Identify common themes and issues that led to customer dissatisfaction.</w:t>
      </w:r>
    </w:p>
    <w:p w:rsidR="00000000" w:rsidDel="00000000" w:rsidP="00000000" w:rsidRDefault="00000000" w:rsidRPr="00000000" w14:paraId="00000050">
      <w:pPr>
        <w:numPr>
          <w:ilvl w:val="0"/>
          <w:numId w:val="16"/>
        </w:numPr>
        <w:ind w:left="720" w:hanging="360"/>
        <w:rPr>
          <w:u w:val="none"/>
        </w:rPr>
      </w:pPr>
      <w:r w:rsidDel="00000000" w:rsidR="00000000" w:rsidRPr="00000000">
        <w:rPr>
          <w:rtl w:val="0"/>
        </w:rPr>
        <w:t xml:space="preserve">Use insights to improve product offerings, customer service, and overall experience.</w:t>
      </w:r>
    </w:p>
    <w:p w:rsidR="00000000" w:rsidDel="00000000" w:rsidP="00000000" w:rsidRDefault="00000000" w:rsidRPr="00000000" w14:paraId="00000051">
      <w:pPr>
        <w:numPr>
          <w:ilvl w:val="0"/>
          <w:numId w:val="16"/>
        </w:numPr>
        <w:ind w:left="720" w:hanging="360"/>
        <w:rPr>
          <w:u w:val="none"/>
        </w:rPr>
      </w:pPr>
      <w:r w:rsidDel="00000000" w:rsidR="00000000" w:rsidRPr="00000000">
        <w:rPr>
          <w:rtl w:val="0"/>
        </w:rPr>
        <w:t xml:space="preserve">Reach out to dissatisfied customers with tailored solutions to their past concerns.</w:t>
      </w:r>
    </w:p>
    <w:p w:rsidR="00000000" w:rsidDel="00000000" w:rsidP="00000000" w:rsidRDefault="00000000" w:rsidRPr="00000000" w14:paraId="00000052">
      <w:pPr>
        <w:numPr>
          <w:ilvl w:val="0"/>
          <w:numId w:val="16"/>
        </w:numPr>
        <w:ind w:left="720" w:hanging="360"/>
        <w:rPr>
          <w:u w:val="none"/>
        </w:rPr>
      </w:pPr>
      <w:r w:rsidDel="00000000" w:rsidR="00000000" w:rsidRPr="00000000">
        <w:rPr>
          <w:rtl w:val="0"/>
        </w:rPr>
        <w:t xml:space="preserve">Implement changes based on feedback and communicate these improvements to past customers.</w:t>
      </w:r>
    </w:p>
    <w:p w:rsidR="00000000" w:rsidDel="00000000" w:rsidP="00000000" w:rsidRDefault="00000000" w:rsidRPr="00000000" w14:paraId="00000053">
      <w:pPr>
        <w:numPr>
          <w:ilvl w:val="0"/>
          <w:numId w:val="16"/>
        </w:numPr>
        <w:ind w:left="720" w:hanging="360"/>
        <w:rPr>
          <w:u w:val="none"/>
        </w:rPr>
      </w:pPr>
      <w:r w:rsidDel="00000000" w:rsidR="00000000" w:rsidRPr="00000000">
        <w:rPr>
          <w:rtl w:val="0"/>
        </w:rPr>
        <w:t xml:space="preserve">Develop a continuous feedback loop to keep improving customer experience.</w:t>
      </w:r>
    </w:p>
    <w:p w:rsidR="00000000" w:rsidDel="00000000" w:rsidP="00000000" w:rsidRDefault="00000000" w:rsidRPr="00000000" w14:paraId="00000054">
      <w:pPr>
        <w:numPr>
          <w:ilvl w:val="0"/>
          <w:numId w:val="16"/>
        </w:numPr>
        <w:ind w:left="720" w:hanging="360"/>
        <w:rPr>
          <w:u w:val="none"/>
        </w:rPr>
      </w:pPr>
      <w:r w:rsidDel="00000000" w:rsidR="00000000" w:rsidRPr="00000000">
        <w:rPr>
          <w:rtl w:val="0"/>
        </w:rPr>
        <w:t xml:space="preserve">Monitor changes in customer satisfaction and retention rates post-improvement.</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AI Prompts: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numPr>
          <w:ilvl w:val="0"/>
          <w:numId w:val="28"/>
        </w:numPr>
        <w:ind w:left="720" w:hanging="360"/>
        <w:rPr>
          <w:u w:val="none"/>
        </w:rPr>
      </w:pPr>
      <w:r w:rsidDel="00000000" w:rsidR="00000000" w:rsidRPr="00000000">
        <w:rPr>
          <w:rtl w:val="0"/>
        </w:rPr>
        <w:t xml:space="preserve">ChatGPT, how can I effectively analyze customer feedback for service improvement?</w:t>
      </w:r>
    </w:p>
    <w:p w:rsidR="00000000" w:rsidDel="00000000" w:rsidP="00000000" w:rsidRDefault="00000000" w:rsidRPr="00000000" w14:paraId="00000059">
      <w:pPr>
        <w:numPr>
          <w:ilvl w:val="0"/>
          <w:numId w:val="28"/>
        </w:numPr>
        <w:ind w:left="720" w:hanging="360"/>
        <w:rPr>
          <w:u w:val="none"/>
        </w:rPr>
      </w:pPr>
      <w:r w:rsidDel="00000000" w:rsidR="00000000" w:rsidRPr="00000000">
        <w:rPr>
          <w:rtl w:val="0"/>
        </w:rPr>
        <w:t xml:space="preserve">ChatGPT, what are best practices for reaching out to dissatisfied customers?</w:t>
      </w:r>
    </w:p>
    <w:p w:rsidR="00000000" w:rsidDel="00000000" w:rsidP="00000000" w:rsidRDefault="00000000" w:rsidRPr="00000000" w14:paraId="0000005A">
      <w:pPr>
        <w:numPr>
          <w:ilvl w:val="0"/>
          <w:numId w:val="28"/>
        </w:numPr>
        <w:ind w:left="720" w:hanging="360"/>
        <w:rPr>
          <w:u w:val="none"/>
        </w:rPr>
      </w:pPr>
      <w:r w:rsidDel="00000000" w:rsidR="00000000" w:rsidRPr="00000000">
        <w:rPr>
          <w:rtl w:val="0"/>
        </w:rPr>
        <w:t xml:space="preserve">ChatGPT, can you help me set up a continuous feedback system?</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pStyle w:val="Heading2"/>
        <w:rPr/>
      </w:pPr>
      <w:bookmarkStart w:colFirst="0" w:colLast="0" w:name="_9m2dqhx9qbb0" w:id="6"/>
      <w:bookmarkEnd w:id="6"/>
      <w:r w:rsidDel="00000000" w:rsidR="00000000" w:rsidRPr="00000000">
        <w:rPr>
          <w:rtl w:val="0"/>
        </w:rPr>
        <w:t xml:space="preserve">Day 6: Effective Timing and Frequency of Re-engagement Messages: Best Practices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Choosing the right timing and frequency for re-engagement messages is crucial to avoid overwhelming former customers while keeping your brand top-of-mind. This day explores best practices for scheduling re-engagement efforts to maximize their effectiveness and increase the likelihood of reactivating dormant customers without causing annoyance.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numPr>
          <w:ilvl w:val="0"/>
          <w:numId w:val="8"/>
        </w:numPr>
        <w:ind w:left="720" w:hanging="360"/>
        <w:rPr>
          <w:u w:val="none"/>
        </w:rPr>
      </w:pPr>
      <w:r w:rsidDel="00000000" w:rsidR="00000000" w:rsidRPr="00000000">
        <w:rPr>
          <w:rtl w:val="0"/>
        </w:rPr>
        <w:t xml:space="preserve">Determine optimal timing for sending re-engagement emails based on past interaction data.</w:t>
      </w:r>
    </w:p>
    <w:p w:rsidR="00000000" w:rsidDel="00000000" w:rsidP="00000000" w:rsidRDefault="00000000" w:rsidRPr="00000000" w14:paraId="00000061">
      <w:pPr>
        <w:numPr>
          <w:ilvl w:val="0"/>
          <w:numId w:val="8"/>
        </w:numPr>
        <w:ind w:left="720" w:hanging="360"/>
        <w:rPr>
          <w:u w:val="none"/>
        </w:rPr>
      </w:pPr>
      <w:r w:rsidDel="00000000" w:rsidR="00000000" w:rsidRPr="00000000">
        <w:rPr>
          <w:rtl w:val="0"/>
        </w:rPr>
        <w:t xml:space="preserve">Plan the frequency of follow-up messages to maintain interest without spamming.</w:t>
      </w:r>
    </w:p>
    <w:p w:rsidR="00000000" w:rsidDel="00000000" w:rsidP="00000000" w:rsidRDefault="00000000" w:rsidRPr="00000000" w14:paraId="00000062">
      <w:pPr>
        <w:numPr>
          <w:ilvl w:val="0"/>
          <w:numId w:val="8"/>
        </w:numPr>
        <w:ind w:left="720" w:hanging="360"/>
        <w:rPr>
          <w:u w:val="none"/>
        </w:rPr>
      </w:pPr>
      <w:r w:rsidDel="00000000" w:rsidR="00000000" w:rsidRPr="00000000">
        <w:rPr>
          <w:rtl w:val="0"/>
        </w:rPr>
        <w:t xml:space="preserve">Use automation tools to schedule and send messages at the right time.</w:t>
      </w:r>
    </w:p>
    <w:p w:rsidR="00000000" w:rsidDel="00000000" w:rsidP="00000000" w:rsidRDefault="00000000" w:rsidRPr="00000000" w14:paraId="00000063">
      <w:pPr>
        <w:numPr>
          <w:ilvl w:val="0"/>
          <w:numId w:val="8"/>
        </w:numPr>
        <w:ind w:left="720" w:hanging="360"/>
        <w:rPr>
          <w:u w:val="none"/>
        </w:rPr>
      </w:pPr>
      <w:r w:rsidDel="00000000" w:rsidR="00000000" w:rsidRPr="00000000">
        <w:rPr>
          <w:rtl w:val="0"/>
        </w:rPr>
        <w:t xml:space="preserve">Segment customers by engagement level to tailor message timing.</w:t>
      </w:r>
    </w:p>
    <w:p w:rsidR="00000000" w:rsidDel="00000000" w:rsidP="00000000" w:rsidRDefault="00000000" w:rsidRPr="00000000" w14:paraId="00000064">
      <w:pPr>
        <w:numPr>
          <w:ilvl w:val="0"/>
          <w:numId w:val="8"/>
        </w:numPr>
        <w:ind w:left="720" w:hanging="360"/>
        <w:rPr>
          <w:u w:val="none"/>
        </w:rPr>
      </w:pPr>
      <w:r w:rsidDel="00000000" w:rsidR="00000000" w:rsidRPr="00000000">
        <w:rPr>
          <w:rtl w:val="0"/>
        </w:rPr>
        <w:t xml:space="preserve">Test different times and frequencies to find the most effective strategy.</w:t>
      </w:r>
    </w:p>
    <w:p w:rsidR="00000000" w:rsidDel="00000000" w:rsidP="00000000" w:rsidRDefault="00000000" w:rsidRPr="00000000" w14:paraId="00000065">
      <w:pPr>
        <w:numPr>
          <w:ilvl w:val="0"/>
          <w:numId w:val="8"/>
        </w:numPr>
        <w:ind w:left="720" w:hanging="360"/>
        <w:rPr>
          <w:u w:val="none"/>
        </w:rPr>
      </w:pPr>
      <w:r w:rsidDel="00000000" w:rsidR="00000000" w:rsidRPr="00000000">
        <w:rPr>
          <w:rtl w:val="0"/>
        </w:rPr>
        <w:t xml:space="preserve">Monitor open and response rates to adjust timing and frequency accordingly.</w:t>
      </w:r>
    </w:p>
    <w:p w:rsidR="00000000" w:rsidDel="00000000" w:rsidP="00000000" w:rsidRDefault="00000000" w:rsidRPr="00000000" w14:paraId="00000066">
      <w:pPr>
        <w:numPr>
          <w:ilvl w:val="0"/>
          <w:numId w:val="8"/>
        </w:numPr>
        <w:ind w:left="720" w:hanging="360"/>
        <w:rPr>
          <w:u w:val="none"/>
        </w:rPr>
      </w:pPr>
      <w:r w:rsidDel="00000000" w:rsidR="00000000" w:rsidRPr="00000000">
        <w:rPr>
          <w:rtl w:val="0"/>
        </w:rPr>
        <w:t xml:space="preserve">Leverage seasonal trends or significant dates related to customers' purchase history.</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AI Prompts: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numPr>
          <w:ilvl w:val="0"/>
          <w:numId w:val="26"/>
        </w:numPr>
        <w:ind w:left="720" w:hanging="360"/>
        <w:rPr>
          <w:u w:val="none"/>
        </w:rPr>
      </w:pPr>
      <w:r w:rsidDel="00000000" w:rsidR="00000000" w:rsidRPr="00000000">
        <w:rPr>
          <w:rtl w:val="0"/>
        </w:rPr>
        <w:t xml:space="preserve">ChatGPT, how do I find the optimal time to send re-engagement emails?</w:t>
      </w:r>
    </w:p>
    <w:p w:rsidR="00000000" w:rsidDel="00000000" w:rsidP="00000000" w:rsidRDefault="00000000" w:rsidRPr="00000000" w14:paraId="0000006B">
      <w:pPr>
        <w:numPr>
          <w:ilvl w:val="0"/>
          <w:numId w:val="26"/>
        </w:numPr>
        <w:ind w:left="720" w:hanging="360"/>
        <w:rPr>
          <w:u w:val="none"/>
        </w:rPr>
      </w:pPr>
      <w:r w:rsidDel="00000000" w:rsidR="00000000" w:rsidRPr="00000000">
        <w:rPr>
          <w:rtl w:val="0"/>
        </w:rPr>
        <w:t xml:space="preserve">ChatGPT, what are the best practices for frequency of marketing messages?</w:t>
      </w:r>
    </w:p>
    <w:p w:rsidR="00000000" w:rsidDel="00000000" w:rsidP="00000000" w:rsidRDefault="00000000" w:rsidRPr="00000000" w14:paraId="0000006C">
      <w:pPr>
        <w:numPr>
          <w:ilvl w:val="0"/>
          <w:numId w:val="26"/>
        </w:numPr>
        <w:ind w:left="720" w:hanging="360"/>
        <w:rPr>
          <w:u w:val="none"/>
        </w:rPr>
      </w:pPr>
      <w:r w:rsidDel="00000000" w:rsidR="00000000" w:rsidRPr="00000000">
        <w:rPr>
          <w:rtl w:val="0"/>
        </w:rPr>
        <w:t xml:space="preserve">ChatGPT, can you recommend tools for automating message scheduling?</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pStyle w:val="Heading2"/>
        <w:rPr/>
      </w:pPr>
      <w:bookmarkStart w:colFirst="0" w:colLast="0" w:name="_ih3bcs1j6clw" w:id="7"/>
      <w:bookmarkEnd w:id="7"/>
      <w:r w:rsidDel="00000000" w:rsidR="00000000" w:rsidRPr="00000000">
        <w:rPr>
          <w:rtl w:val="0"/>
        </w:rPr>
        <w:t xml:space="preserve">Day 7: Multichannel Marketing Tactics to Reach Former Customers: Integrating Touchpoints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Utilizing a multichannel approach to re-engage former customers ensures that your messages reach them through various touchpoints, enhancing the likelihood of reactivation. This day focuses on integrating different marketing channels such as email, social media, direct mail, and mobile messaging to create a cohesive and omnipresent re-engagement campaign.</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numPr>
          <w:ilvl w:val="0"/>
          <w:numId w:val="29"/>
        </w:numPr>
        <w:ind w:left="720" w:hanging="360"/>
        <w:rPr>
          <w:u w:val="none"/>
        </w:rPr>
      </w:pPr>
      <w:r w:rsidDel="00000000" w:rsidR="00000000" w:rsidRPr="00000000">
        <w:rPr>
          <w:rtl w:val="0"/>
        </w:rPr>
        <w:t xml:space="preserve">Identify the most effective channels for reaching your specific customer segments.</w:t>
      </w:r>
    </w:p>
    <w:p w:rsidR="00000000" w:rsidDel="00000000" w:rsidP="00000000" w:rsidRDefault="00000000" w:rsidRPr="00000000" w14:paraId="00000073">
      <w:pPr>
        <w:numPr>
          <w:ilvl w:val="0"/>
          <w:numId w:val="29"/>
        </w:numPr>
        <w:ind w:left="720" w:hanging="360"/>
        <w:rPr>
          <w:u w:val="none"/>
        </w:rPr>
      </w:pPr>
      <w:r w:rsidDel="00000000" w:rsidR="00000000" w:rsidRPr="00000000">
        <w:rPr>
          <w:rtl w:val="0"/>
        </w:rPr>
        <w:t xml:space="preserve">Develop a coordinated strategy that ensures consistent messaging across all channels.</w:t>
      </w:r>
    </w:p>
    <w:p w:rsidR="00000000" w:rsidDel="00000000" w:rsidP="00000000" w:rsidRDefault="00000000" w:rsidRPr="00000000" w14:paraId="00000074">
      <w:pPr>
        <w:numPr>
          <w:ilvl w:val="0"/>
          <w:numId w:val="29"/>
        </w:numPr>
        <w:ind w:left="720" w:hanging="360"/>
        <w:rPr>
          <w:u w:val="none"/>
        </w:rPr>
      </w:pPr>
      <w:r w:rsidDel="00000000" w:rsidR="00000000" w:rsidRPr="00000000">
        <w:rPr>
          <w:rtl w:val="0"/>
        </w:rPr>
        <w:t xml:space="preserve">Integrate direct mail or phone calls with digital strategies for a personalized touch.</w:t>
      </w:r>
    </w:p>
    <w:p w:rsidR="00000000" w:rsidDel="00000000" w:rsidP="00000000" w:rsidRDefault="00000000" w:rsidRPr="00000000" w14:paraId="00000075">
      <w:pPr>
        <w:numPr>
          <w:ilvl w:val="0"/>
          <w:numId w:val="29"/>
        </w:numPr>
        <w:ind w:left="720" w:hanging="360"/>
        <w:rPr>
          <w:u w:val="none"/>
        </w:rPr>
      </w:pPr>
      <w:r w:rsidDel="00000000" w:rsidR="00000000" w:rsidRPr="00000000">
        <w:rPr>
          <w:rtl w:val="0"/>
        </w:rPr>
        <w:t xml:space="preserve">Use data-driven insights to optimize each channel's performance.</w:t>
      </w:r>
    </w:p>
    <w:p w:rsidR="00000000" w:rsidDel="00000000" w:rsidP="00000000" w:rsidRDefault="00000000" w:rsidRPr="00000000" w14:paraId="00000076">
      <w:pPr>
        <w:numPr>
          <w:ilvl w:val="0"/>
          <w:numId w:val="29"/>
        </w:numPr>
        <w:ind w:left="720" w:hanging="360"/>
        <w:rPr>
          <w:u w:val="none"/>
        </w:rPr>
      </w:pPr>
      <w:r w:rsidDel="00000000" w:rsidR="00000000" w:rsidRPr="00000000">
        <w:rPr>
          <w:rtl w:val="0"/>
        </w:rPr>
        <w:t xml:space="preserve">Ensure all messages are tailored to the channel while maintaining a unified brand voice.</w:t>
      </w:r>
    </w:p>
    <w:p w:rsidR="00000000" w:rsidDel="00000000" w:rsidP="00000000" w:rsidRDefault="00000000" w:rsidRPr="00000000" w14:paraId="00000077">
      <w:pPr>
        <w:numPr>
          <w:ilvl w:val="0"/>
          <w:numId w:val="29"/>
        </w:numPr>
        <w:ind w:left="720" w:hanging="360"/>
        <w:rPr>
          <w:u w:val="none"/>
        </w:rPr>
      </w:pPr>
      <w:r w:rsidDel="00000000" w:rsidR="00000000" w:rsidRPr="00000000">
        <w:rPr>
          <w:rtl w:val="0"/>
        </w:rPr>
        <w:t xml:space="preserve">Track cross-channel engagement to understand customer preferences and behaviors.</w:t>
      </w:r>
    </w:p>
    <w:p w:rsidR="00000000" w:rsidDel="00000000" w:rsidP="00000000" w:rsidRDefault="00000000" w:rsidRPr="00000000" w14:paraId="00000078">
      <w:pPr>
        <w:numPr>
          <w:ilvl w:val="0"/>
          <w:numId w:val="29"/>
        </w:numPr>
        <w:ind w:left="720" w:hanging="360"/>
        <w:rPr>
          <w:u w:val="none"/>
        </w:rPr>
      </w:pPr>
      <w:r w:rsidDel="00000000" w:rsidR="00000000" w:rsidRPr="00000000">
        <w:rPr>
          <w:rtl w:val="0"/>
        </w:rPr>
        <w:t xml:space="preserve">Adjust strategies based on performance and customer feedback.</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AI Prompts: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numPr>
          <w:ilvl w:val="0"/>
          <w:numId w:val="4"/>
        </w:numPr>
        <w:ind w:left="720" w:hanging="360"/>
        <w:rPr>
          <w:u w:val="none"/>
        </w:rPr>
      </w:pPr>
      <w:r w:rsidDel="00000000" w:rsidR="00000000" w:rsidRPr="00000000">
        <w:rPr>
          <w:rtl w:val="0"/>
        </w:rPr>
        <w:t xml:space="preserve">ChatGPT, how can I create a coordinated multichannel marketing campaign?</w:t>
      </w:r>
    </w:p>
    <w:p w:rsidR="00000000" w:rsidDel="00000000" w:rsidP="00000000" w:rsidRDefault="00000000" w:rsidRPr="00000000" w14:paraId="0000007D">
      <w:pPr>
        <w:numPr>
          <w:ilvl w:val="0"/>
          <w:numId w:val="4"/>
        </w:numPr>
        <w:ind w:left="720" w:hanging="360"/>
        <w:rPr>
          <w:u w:val="none"/>
        </w:rPr>
      </w:pPr>
      <w:r w:rsidDel="00000000" w:rsidR="00000000" w:rsidRPr="00000000">
        <w:rPr>
          <w:rtl w:val="0"/>
        </w:rPr>
        <w:t xml:space="preserve">ChatGPT, what are some effective ways to integrate traditional and digital marketing?</w:t>
      </w:r>
    </w:p>
    <w:p w:rsidR="00000000" w:rsidDel="00000000" w:rsidP="00000000" w:rsidRDefault="00000000" w:rsidRPr="00000000" w14:paraId="0000007E">
      <w:pPr>
        <w:numPr>
          <w:ilvl w:val="0"/>
          <w:numId w:val="4"/>
        </w:numPr>
        <w:ind w:left="720" w:hanging="360"/>
        <w:rPr>
          <w:u w:val="none"/>
        </w:rPr>
      </w:pPr>
      <w:r w:rsidDel="00000000" w:rsidR="00000000" w:rsidRPr="00000000">
        <w:rPr>
          <w:rtl w:val="0"/>
        </w:rPr>
        <w:t xml:space="preserve">ChatGPT, can you help me analyze cross-channel marketing data?</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pStyle w:val="Heading2"/>
        <w:rPr/>
      </w:pPr>
      <w:bookmarkStart w:colFirst="0" w:colLast="0" w:name="_yq71vk4bwjyc" w:id="8"/>
      <w:bookmarkEnd w:id="8"/>
      <w:r w:rsidDel="00000000" w:rsidR="00000000" w:rsidRPr="00000000">
        <w:rPr>
          <w:rtl w:val="0"/>
        </w:rPr>
        <w:t xml:space="preserve">Day 8: Analyzing Customer Behavior to Tailor Re-engagement Efforts: A Data-Driven Method</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Analyzing customer behavior is key to understanding how to effectively tailor your re-engagement efforts. This involves looking at data from past interactions, purchases, and engagement patterns to craft campaigns that resonate with the specific habits and preferences of former customers. Today's focus is on using this data to make informed decisions about your re-engagement strategies.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numPr>
          <w:ilvl w:val="0"/>
          <w:numId w:val="18"/>
        </w:numPr>
        <w:ind w:left="720" w:hanging="360"/>
        <w:rPr>
          <w:u w:val="none"/>
        </w:rPr>
      </w:pPr>
      <w:r w:rsidDel="00000000" w:rsidR="00000000" w:rsidRPr="00000000">
        <w:rPr>
          <w:rtl w:val="0"/>
        </w:rPr>
        <w:t xml:space="preserve">Collect and analyze data on past customer behaviors, including purchase history and website activity.</w:t>
      </w:r>
    </w:p>
    <w:p w:rsidR="00000000" w:rsidDel="00000000" w:rsidP="00000000" w:rsidRDefault="00000000" w:rsidRPr="00000000" w14:paraId="00000085">
      <w:pPr>
        <w:numPr>
          <w:ilvl w:val="0"/>
          <w:numId w:val="18"/>
        </w:numPr>
        <w:ind w:left="720" w:hanging="360"/>
        <w:rPr>
          <w:u w:val="none"/>
        </w:rPr>
      </w:pPr>
      <w:r w:rsidDel="00000000" w:rsidR="00000000" w:rsidRPr="00000000">
        <w:rPr>
          <w:rtl w:val="0"/>
        </w:rPr>
        <w:t xml:space="preserve">Use analytics to identify patterns that indicate potential interest in returning.</w:t>
      </w:r>
    </w:p>
    <w:p w:rsidR="00000000" w:rsidDel="00000000" w:rsidP="00000000" w:rsidRDefault="00000000" w:rsidRPr="00000000" w14:paraId="00000086">
      <w:pPr>
        <w:numPr>
          <w:ilvl w:val="0"/>
          <w:numId w:val="18"/>
        </w:numPr>
        <w:ind w:left="720" w:hanging="360"/>
        <w:rPr>
          <w:u w:val="none"/>
        </w:rPr>
      </w:pPr>
      <w:r w:rsidDel="00000000" w:rsidR="00000000" w:rsidRPr="00000000">
        <w:rPr>
          <w:rtl w:val="0"/>
        </w:rPr>
        <w:t xml:space="preserve">Segment customers based on behavioral data for more targeted messaging.</w:t>
      </w:r>
    </w:p>
    <w:p w:rsidR="00000000" w:rsidDel="00000000" w:rsidP="00000000" w:rsidRDefault="00000000" w:rsidRPr="00000000" w14:paraId="00000087">
      <w:pPr>
        <w:numPr>
          <w:ilvl w:val="0"/>
          <w:numId w:val="18"/>
        </w:numPr>
        <w:ind w:left="720" w:hanging="360"/>
        <w:rPr>
          <w:u w:val="none"/>
        </w:rPr>
      </w:pPr>
      <w:r w:rsidDel="00000000" w:rsidR="00000000" w:rsidRPr="00000000">
        <w:rPr>
          <w:rtl w:val="0"/>
        </w:rPr>
        <w:t xml:space="preserve">Test different approaches with various segments to see what works best.</w:t>
      </w:r>
    </w:p>
    <w:p w:rsidR="00000000" w:rsidDel="00000000" w:rsidP="00000000" w:rsidRDefault="00000000" w:rsidRPr="00000000" w14:paraId="00000088">
      <w:pPr>
        <w:numPr>
          <w:ilvl w:val="0"/>
          <w:numId w:val="18"/>
        </w:numPr>
        <w:ind w:left="720" w:hanging="360"/>
        <w:rPr>
          <w:u w:val="none"/>
        </w:rPr>
      </w:pPr>
      <w:r w:rsidDel="00000000" w:rsidR="00000000" w:rsidRPr="00000000">
        <w:rPr>
          <w:rtl w:val="0"/>
        </w:rPr>
        <w:t xml:space="preserve">Adjust your re-engagement strategies based on what the data tells you about customer preferences.</w:t>
      </w:r>
    </w:p>
    <w:p w:rsidR="00000000" w:rsidDel="00000000" w:rsidP="00000000" w:rsidRDefault="00000000" w:rsidRPr="00000000" w14:paraId="00000089">
      <w:pPr>
        <w:numPr>
          <w:ilvl w:val="0"/>
          <w:numId w:val="18"/>
        </w:numPr>
        <w:ind w:left="720" w:hanging="360"/>
        <w:rPr>
          <w:u w:val="none"/>
        </w:rPr>
      </w:pPr>
      <w:r w:rsidDel="00000000" w:rsidR="00000000" w:rsidRPr="00000000">
        <w:rPr>
          <w:rtl w:val="0"/>
        </w:rPr>
        <w:t xml:space="preserve">Continually update customer profiles with new behavioral data.</w:t>
      </w:r>
    </w:p>
    <w:p w:rsidR="00000000" w:rsidDel="00000000" w:rsidP="00000000" w:rsidRDefault="00000000" w:rsidRPr="00000000" w14:paraId="0000008A">
      <w:pPr>
        <w:numPr>
          <w:ilvl w:val="0"/>
          <w:numId w:val="18"/>
        </w:numPr>
        <w:ind w:left="720" w:hanging="360"/>
        <w:rPr>
          <w:u w:val="none"/>
        </w:rPr>
      </w:pPr>
      <w:r w:rsidDel="00000000" w:rsidR="00000000" w:rsidRPr="00000000">
        <w:rPr>
          <w:rtl w:val="0"/>
        </w:rPr>
        <w:t xml:space="preserve">Leverage predictive analytics to forecast future customer behaviors and tailor strategies accordingly.</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AI Prompts:</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numPr>
          <w:ilvl w:val="0"/>
          <w:numId w:val="3"/>
        </w:numPr>
        <w:ind w:left="720" w:hanging="360"/>
        <w:rPr>
          <w:u w:val="none"/>
        </w:rPr>
      </w:pPr>
      <w:r w:rsidDel="00000000" w:rsidR="00000000" w:rsidRPr="00000000">
        <w:rPr>
          <w:rtl w:val="0"/>
        </w:rPr>
        <w:t xml:space="preserve">ChatGPT, how can I use data analytics to understand customer behavior?</w:t>
      </w:r>
    </w:p>
    <w:p w:rsidR="00000000" w:rsidDel="00000000" w:rsidP="00000000" w:rsidRDefault="00000000" w:rsidRPr="00000000" w14:paraId="0000008F">
      <w:pPr>
        <w:numPr>
          <w:ilvl w:val="0"/>
          <w:numId w:val="3"/>
        </w:numPr>
        <w:ind w:left="720" w:hanging="360"/>
        <w:rPr>
          <w:u w:val="none"/>
        </w:rPr>
      </w:pPr>
      <w:r w:rsidDel="00000000" w:rsidR="00000000" w:rsidRPr="00000000">
        <w:rPr>
          <w:rtl w:val="0"/>
        </w:rPr>
        <w:t xml:space="preserve">ChatGPT, what tools are best for segmenting customers based on behavior?</w:t>
      </w:r>
    </w:p>
    <w:p w:rsidR="00000000" w:rsidDel="00000000" w:rsidP="00000000" w:rsidRDefault="00000000" w:rsidRPr="00000000" w14:paraId="00000090">
      <w:pPr>
        <w:numPr>
          <w:ilvl w:val="0"/>
          <w:numId w:val="3"/>
        </w:numPr>
        <w:ind w:left="720" w:hanging="360"/>
        <w:rPr>
          <w:u w:val="none"/>
        </w:rPr>
      </w:pPr>
      <w:r w:rsidDel="00000000" w:rsidR="00000000" w:rsidRPr="00000000">
        <w:rPr>
          <w:rtl w:val="0"/>
        </w:rPr>
        <w:t xml:space="preserve">ChatGPT, can you explain how predictive analytics can help in customer re-engagement?</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pStyle w:val="Heading2"/>
        <w:rPr/>
      </w:pPr>
      <w:bookmarkStart w:colFirst="0" w:colLast="0" w:name="_wxbwmunvz5sl" w:id="9"/>
      <w:bookmarkEnd w:id="9"/>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2"/>
        <w:rPr/>
      </w:pPr>
      <w:bookmarkStart w:colFirst="0" w:colLast="0" w:name="_xyntytxa32hh" w:id="10"/>
      <w:bookmarkEnd w:id="10"/>
      <w:r w:rsidDel="00000000" w:rsidR="00000000" w:rsidRPr="00000000">
        <w:rPr>
          <w:rtl w:val="0"/>
        </w:rPr>
        <w:t xml:space="preserve">Day 9: Creating Compelling Content to Re-attract Previous Clients: Key Strategies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Creating compelling content is crucial to re-attracting previous clients and ensuring your re-engagement messages resonate effectively. This day focuses on developing content that appeals directly to the interests and needs of former customers, utilizing the insights gained from previous interactions and feedback. High-quality, relevant content can significantly boost re-engagement efforts.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numPr>
          <w:ilvl w:val="0"/>
          <w:numId w:val="5"/>
        </w:numPr>
        <w:ind w:left="720" w:hanging="360"/>
        <w:rPr>
          <w:u w:val="none"/>
        </w:rPr>
      </w:pPr>
      <w:r w:rsidDel="00000000" w:rsidR="00000000" w:rsidRPr="00000000">
        <w:rPr>
          <w:rtl w:val="0"/>
        </w:rPr>
        <w:t xml:space="preserve">Identify key topics and interests of your former customers based on past interactions.</w:t>
      </w:r>
    </w:p>
    <w:p w:rsidR="00000000" w:rsidDel="00000000" w:rsidP="00000000" w:rsidRDefault="00000000" w:rsidRPr="00000000" w14:paraId="00000098">
      <w:pPr>
        <w:numPr>
          <w:ilvl w:val="0"/>
          <w:numId w:val="5"/>
        </w:numPr>
        <w:ind w:left="720" w:hanging="360"/>
        <w:rPr>
          <w:u w:val="none"/>
        </w:rPr>
      </w:pPr>
      <w:r w:rsidDel="00000000" w:rsidR="00000000" w:rsidRPr="00000000">
        <w:rPr>
          <w:rtl w:val="0"/>
        </w:rPr>
        <w:t xml:space="preserve">Develop content formats that best engage these audiences, such as videos, blogs, or infographics.</w:t>
      </w:r>
    </w:p>
    <w:p w:rsidR="00000000" w:rsidDel="00000000" w:rsidP="00000000" w:rsidRDefault="00000000" w:rsidRPr="00000000" w14:paraId="00000099">
      <w:pPr>
        <w:numPr>
          <w:ilvl w:val="0"/>
          <w:numId w:val="5"/>
        </w:numPr>
        <w:ind w:left="720" w:hanging="360"/>
        <w:rPr>
          <w:u w:val="none"/>
        </w:rPr>
      </w:pPr>
      <w:r w:rsidDel="00000000" w:rsidR="00000000" w:rsidRPr="00000000">
        <w:rPr>
          <w:rtl w:val="0"/>
        </w:rPr>
        <w:t xml:space="preserve">Tailor messages to address their previous pain points or successful experiences.</w:t>
      </w:r>
    </w:p>
    <w:p w:rsidR="00000000" w:rsidDel="00000000" w:rsidP="00000000" w:rsidRDefault="00000000" w:rsidRPr="00000000" w14:paraId="0000009A">
      <w:pPr>
        <w:numPr>
          <w:ilvl w:val="0"/>
          <w:numId w:val="5"/>
        </w:numPr>
        <w:ind w:left="720" w:hanging="360"/>
        <w:rPr>
          <w:u w:val="none"/>
        </w:rPr>
      </w:pPr>
      <w:r w:rsidDel="00000000" w:rsidR="00000000" w:rsidRPr="00000000">
        <w:rPr>
          <w:rtl w:val="0"/>
        </w:rPr>
        <w:t xml:space="preserve">Utilize storytelling to reconnect on an emotional level and reinforce brand loyalty.</w:t>
      </w:r>
    </w:p>
    <w:p w:rsidR="00000000" w:rsidDel="00000000" w:rsidP="00000000" w:rsidRDefault="00000000" w:rsidRPr="00000000" w14:paraId="0000009B">
      <w:pPr>
        <w:numPr>
          <w:ilvl w:val="0"/>
          <w:numId w:val="5"/>
        </w:numPr>
        <w:ind w:left="720" w:hanging="360"/>
        <w:rPr>
          <w:u w:val="none"/>
        </w:rPr>
      </w:pPr>
      <w:r w:rsidDel="00000000" w:rsidR="00000000" w:rsidRPr="00000000">
        <w:rPr>
          <w:rtl w:val="0"/>
        </w:rPr>
        <w:t xml:space="preserve">Schedule content publication to align with optimal engagement times.</w:t>
      </w:r>
    </w:p>
    <w:p w:rsidR="00000000" w:rsidDel="00000000" w:rsidP="00000000" w:rsidRDefault="00000000" w:rsidRPr="00000000" w14:paraId="0000009C">
      <w:pPr>
        <w:numPr>
          <w:ilvl w:val="0"/>
          <w:numId w:val="5"/>
        </w:numPr>
        <w:ind w:left="720" w:hanging="360"/>
        <w:rPr>
          <w:u w:val="none"/>
        </w:rPr>
      </w:pPr>
      <w:r w:rsidDel="00000000" w:rsidR="00000000" w:rsidRPr="00000000">
        <w:rPr>
          <w:rtl w:val="0"/>
        </w:rPr>
        <w:t xml:space="preserve">Monitor content performance and engage with customer responses actively.</w:t>
      </w:r>
    </w:p>
    <w:p w:rsidR="00000000" w:rsidDel="00000000" w:rsidP="00000000" w:rsidRDefault="00000000" w:rsidRPr="00000000" w14:paraId="0000009D">
      <w:pPr>
        <w:numPr>
          <w:ilvl w:val="0"/>
          <w:numId w:val="5"/>
        </w:numPr>
        <w:ind w:left="720" w:hanging="360"/>
        <w:rPr>
          <w:u w:val="none"/>
        </w:rPr>
      </w:pPr>
      <w:r w:rsidDel="00000000" w:rsidR="00000000" w:rsidRPr="00000000">
        <w:rPr>
          <w:rtl w:val="0"/>
        </w:rPr>
        <w:t xml:space="preserve">Continuously update and refine content strategy based on analytics and customer feedback.</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AI Prompts:</w:t>
      </w:r>
    </w:p>
    <w:p w:rsidR="00000000" w:rsidDel="00000000" w:rsidP="00000000" w:rsidRDefault="00000000" w:rsidRPr="00000000" w14:paraId="000000A0">
      <w:pPr>
        <w:ind w:left="0" w:firstLine="0"/>
        <w:rPr/>
      </w:pPr>
      <w:r w:rsidDel="00000000" w:rsidR="00000000" w:rsidRPr="00000000">
        <w:rPr>
          <w:rtl w:val="0"/>
        </w:rPr>
      </w:r>
    </w:p>
    <w:p w:rsidR="00000000" w:rsidDel="00000000" w:rsidP="00000000" w:rsidRDefault="00000000" w:rsidRPr="00000000" w14:paraId="000000A1">
      <w:pPr>
        <w:numPr>
          <w:ilvl w:val="0"/>
          <w:numId w:val="6"/>
        </w:numPr>
        <w:ind w:left="720" w:hanging="360"/>
        <w:rPr>
          <w:u w:val="none"/>
        </w:rPr>
      </w:pPr>
      <w:r w:rsidDel="00000000" w:rsidR="00000000" w:rsidRPr="00000000">
        <w:rPr>
          <w:rtl w:val="0"/>
        </w:rPr>
        <w:t xml:space="preserve">ChatGPT, how can I create content that appeals to former customers?</w:t>
      </w:r>
    </w:p>
    <w:p w:rsidR="00000000" w:rsidDel="00000000" w:rsidP="00000000" w:rsidRDefault="00000000" w:rsidRPr="00000000" w14:paraId="000000A2">
      <w:pPr>
        <w:numPr>
          <w:ilvl w:val="0"/>
          <w:numId w:val="6"/>
        </w:numPr>
        <w:ind w:left="720" w:hanging="360"/>
        <w:rPr>
          <w:u w:val="none"/>
        </w:rPr>
      </w:pPr>
      <w:r w:rsidDel="00000000" w:rsidR="00000000" w:rsidRPr="00000000">
        <w:rPr>
          <w:rtl w:val="0"/>
        </w:rPr>
        <w:t xml:space="preserve">ChatGPT, what are the best content formats for re-engagement campaigns?</w:t>
      </w:r>
    </w:p>
    <w:p w:rsidR="00000000" w:rsidDel="00000000" w:rsidP="00000000" w:rsidRDefault="00000000" w:rsidRPr="00000000" w14:paraId="000000A3">
      <w:pPr>
        <w:numPr>
          <w:ilvl w:val="0"/>
          <w:numId w:val="6"/>
        </w:numPr>
        <w:ind w:left="720" w:hanging="360"/>
        <w:rPr>
          <w:u w:val="none"/>
        </w:rPr>
      </w:pPr>
      <w:r w:rsidDel="00000000" w:rsidR="00000000" w:rsidRPr="00000000">
        <w:rPr>
          <w:rtl w:val="0"/>
        </w:rPr>
        <w:t xml:space="preserve">ChatGPT, can you suggest ways to use storytelling in marketing content?</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pStyle w:val="Heading2"/>
        <w:rPr/>
      </w:pPr>
      <w:bookmarkStart w:colFirst="0" w:colLast="0" w:name="_7vwa7n7m3ovz" w:id="11"/>
      <w:bookmarkEnd w:id="11"/>
      <w:r w:rsidDel="00000000" w:rsidR="00000000" w:rsidRPr="00000000">
        <w:rPr>
          <w:rtl w:val="0"/>
        </w:rPr>
        <w:t xml:space="preserve">Day 10: Hosting Exclusive Events for Past Customers: Building Excitement and Loyalty</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Hosting exclusive events for past customers can build excitement and reinforce their loyalty to your brand. Whether virtual or in-person, these events provide an opportunity to engage directly with your clientele, offering them a unique experience that highlights the value of re-engaging with your brand. This day is about planning and executing these events effectively.</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22"/>
        </w:numPr>
        <w:ind w:left="720" w:hanging="360"/>
        <w:rPr>
          <w:u w:val="none"/>
        </w:rPr>
      </w:pPr>
      <w:r w:rsidDel="00000000" w:rsidR="00000000" w:rsidRPr="00000000">
        <w:rPr>
          <w:rtl w:val="0"/>
        </w:rPr>
        <w:t xml:space="preserve">Plan an event that aligns with the interests and preferences of your target segments.</w:t>
      </w:r>
    </w:p>
    <w:p w:rsidR="00000000" w:rsidDel="00000000" w:rsidP="00000000" w:rsidRDefault="00000000" w:rsidRPr="00000000" w14:paraId="000000AA">
      <w:pPr>
        <w:numPr>
          <w:ilvl w:val="0"/>
          <w:numId w:val="22"/>
        </w:numPr>
        <w:ind w:left="720" w:hanging="360"/>
        <w:rPr>
          <w:u w:val="none"/>
        </w:rPr>
      </w:pPr>
      <w:r w:rsidDel="00000000" w:rsidR="00000000" w:rsidRPr="00000000">
        <w:rPr>
          <w:rtl w:val="0"/>
        </w:rPr>
        <w:t xml:space="preserve">Create an exclusive, invite-only atmosphere to enhance the feeling of value and privilege.</w:t>
      </w:r>
    </w:p>
    <w:p w:rsidR="00000000" w:rsidDel="00000000" w:rsidP="00000000" w:rsidRDefault="00000000" w:rsidRPr="00000000" w14:paraId="000000AB">
      <w:pPr>
        <w:numPr>
          <w:ilvl w:val="0"/>
          <w:numId w:val="22"/>
        </w:numPr>
        <w:ind w:left="720" w:hanging="360"/>
        <w:rPr>
          <w:u w:val="none"/>
        </w:rPr>
      </w:pPr>
      <w:r w:rsidDel="00000000" w:rsidR="00000000" w:rsidRPr="00000000">
        <w:rPr>
          <w:rtl w:val="0"/>
        </w:rPr>
        <w:t xml:space="preserve">Utilize email and social media to promote the event and build anticipation.</w:t>
      </w:r>
    </w:p>
    <w:p w:rsidR="00000000" w:rsidDel="00000000" w:rsidP="00000000" w:rsidRDefault="00000000" w:rsidRPr="00000000" w14:paraId="000000AC">
      <w:pPr>
        <w:numPr>
          <w:ilvl w:val="0"/>
          <w:numId w:val="22"/>
        </w:numPr>
        <w:ind w:left="720" w:hanging="360"/>
        <w:rPr>
          <w:u w:val="none"/>
        </w:rPr>
      </w:pPr>
      <w:r w:rsidDel="00000000" w:rsidR="00000000" w:rsidRPr="00000000">
        <w:rPr>
          <w:rtl w:val="0"/>
        </w:rPr>
        <w:t xml:space="preserve">Offer special incentives or promotions for attendees.</w:t>
      </w:r>
    </w:p>
    <w:p w:rsidR="00000000" w:rsidDel="00000000" w:rsidP="00000000" w:rsidRDefault="00000000" w:rsidRPr="00000000" w14:paraId="000000AD">
      <w:pPr>
        <w:numPr>
          <w:ilvl w:val="0"/>
          <w:numId w:val="22"/>
        </w:numPr>
        <w:ind w:left="720" w:hanging="360"/>
        <w:rPr>
          <w:u w:val="none"/>
        </w:rPr>
      </w:pPr>
      <w:r w:rsidDel="00000000" w:rsidR="00000000" w:rsidRPr="00000000">
        <w:rPr>
          <w:rtl w:val="0"/>
        </w:rPr>
        <w:t xml:space="preserve">Ensure the event provides genuine value, such as educational content, entertainment, or networking opportunities.</w:t>
      </w:r>
    </w:p>
    <w:p w:rsidR="00000000" w:rsidDel="00000000" w:rsidP="00000000" w:rsidRDefault="00000000" w:rsidRPr="00000000" w14:paraId="000000AE">
      <w:pPr>
        <w:numPr>
          <w:ilvl w:val="0"/>
          <w:numId w:val="22"/>
        </w:numPr>
        <w:ind w:left="720" w:hanging="360"/>
        <w:rPr>
          <w:u w:val="none"/>
        </w:rPr>
      </w:pPr>
      <w:r w:rsidDel="00000000" w:rsidR="00000000" w:rsidRPr="00000000">
        <w:rPr>
          <w:rtl w:val="0"/>
        </w:rPr>
        <w:t xml:space="preserve">Follow up with attendees to gather feedback and strengthen relationships.</w:t>
      </w:r>
    </w:p>
    <w:p w:rsidR="00000000" w:rsidDel="00000000" w:rsidP="00000000" w:rsidRDefault="00000000" w:rsidRPr="00000000" w14:paraId="000000AF">
      <w:pPr>
        <w:numPr>
          <w:ilvl w:val="0"/>
          <w:numId w:val="22"/>
        </w:numPr>
        <w:ind w:left="720" w:hanging="360"/>
        <w:rPr>
          <w:u w:val="none"/>
        </w:rPr>
      </w:pPr>
      <w:r w:rsidDel="00000000" w:rsidR="00000000" w:rsidRPr="00000000">
        <w:rPr>
          <w:rtl w:val="0"/>
        </w:rPr>
        <w:t xml:space="preserve">Analyze event success and attendee engagement to inform future events.</w:t>
      </w:r>
    </w:p>
    <w:p w:rsidR="00000000" w:rsidDel="00000000" w:rsidP="00000000" w:rsidRDefault="00000000" w:rsidRPr="00000000" w14:paraId="000000B0">
      <w:pPr>
        <w:ind w:left="0" w:firstLine="0"/>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AI Prompts:</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numPr>
          <w:ilvl w:val="0"/>
          <w:numId w:val="19"/>
        </w:numPr>
        <w:ind w:left="720" w:hanging="360"/>
        <w:rPr>
          <w:u w:val="none"/>
        </w:rPr>
      </w:pPr>
      <w:r w:rsidDel="00000000" w:rsidR="00000000" w:rsidRPr="00000000">
        <w:rPr>
          <w:rtl w:val="0"/>
        </w:rPr>
        <w:t xml:space="preserve">ChatGPT, how can I plan a successful customer re-engagement event?</w:t>
      </w:r>
    </w:p>
    <w:p w:rsidR="00000000" w:rsidDel="00000000" w:rsidP="00000000" w:rsidRDefault="00000000" w:rsidRPr="00000000" w14:paraId="000000B4">
      <w:pPr>
        <w:numPr>
          <w:ilvl w:val="0"/>
          <w:numId w:val="19"/>
        </w:numPr>
        <w:ind w:left="720" w:hanging="360"/>
        <w:rPr>
          <w:u w:val="none"/>
        </w:rPr>
      </w:pPr>
      <w:r w:rsidDel="00000000" w:rsidR="00000000" w:rsidRPr="00000000">
        <w:rPr>
          <w:rtl w:val="0"/>
        </w:rPr>
        <w:t xml:space="preserve">ChatGPT, what are effective ways to promote an exclusive event?</w:t>
      </w:r>
    </w:p>
    <w:p w:rsidR="00000000" w:rsidDel="00000000" w:rsidP="00000000" w:rsidRDefault="00000000" w:rsidRPr="00000000" w14:paraId="000000B5">
      <w:pPr>
        <w:numPr>
          <w:ilvl w:val="0"/>
          <w:numId w:val="19"/>
        </w:numPr>
        <w:ind w:left="720" w:hanging="360"/>
        <w:rPr>
          <w:u w:val="none"/>
        </w:rPr>
      </w:pPr>
      <w:r w:rsidDel="00000000" w:rsidR="00000000" w:rsidRPr="00000000">
        <w:rPr>
          <w:rtl w:val="0"/>
        </w:rPr>
        <w:t xml:space="preserve">ChatGPT, can you help me analyze the effectiveness of a customer engagement event?</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pStyle w:val="Heading2"/>
        <w:rPr/>
      </w:pPr>
      <w:bookmarkStart w:colFirst="0" w:colLast="0" w:name="_vstrwynr9xy4" w:id="12"/>
      <w:bookmarkEnd w:id="12"/>
      <w:r w:rsidDel="00000000" w:rsidR="00000000" w:rsidRPr="00000000">
        <w:rPr>
          <w:rtl w:val="0"/>
        </w:rPr>
        <w:t xml:space="preserve">Day 11: Personal Touches That Make a Difference: Handwritten Notes and Personal Calls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Adding personal touches such as handwritten notes and personal calls can significantly enhance your re-engagement efforts. These gestures show a level of care and attention that digital communications often lack, making former customers feel valued and appreciated. This day is dedicated to integrating these personal touches effectively into your overall strategy.</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numPr>
          <w:ilvl w:val="0"/>
          <w:numId w:val="14"/>
        </w:numPr>
        <w:ind w:left="720" w:hanging="360"/>
        <w:rPr>
          <w:u w:val="none"/>
        </w:rPr>
      </w:pPr>
      <w:r w:rsidDel="00000000" w:rsidR="00000000" w:rsidRPr="00000000">
        <w:rPr>
          <w:rtl w:val="0"/>
        </w:rPr>
        <w:t xml:space="preserve">Identify key customers who would appreciate and respond well to a personal touch.</w:t>
      </w:r>
    </w:p>
    <w:p w:rsidR="00000000" w:rsidDel="00000000" w:rsidP="00000000" w:rsidRDefault="00000000" w:rsidRPr="00000000" w14:paraId="000000BC">
      <w:pPr>
        <w:numPr>
          <w:ilvl w:val="0"/>
          <w:numId w:val="14"/>
        </w:numPr>
        <w:ind w:left="720" w:hanging="360"/>
        <w:rPr>
          <w:u w:val="none"/>
        </w:rPr>
      </w:pPr>
      <w:r w:rsidDel="00000000" w:rsidR="00000000" w:rsidRPr="00000000">
        <w:rPr>
          <w:rtl w:val="0"/>
        </w:rPr>
        <w:t xml:space="preserve">Draft personalized messages that reflect their past interactions and your appreciation.</w:t>
      </w:r>
    </w:p>
    <w:p w:rsidR="00000000" w:rsidDel="00000000" w:rsidP="00000000" w:rsidRDefault="00000000" w:rsidRPr="00000000" w14:paraId="000000BD">
      <w:pPr>
        <w:numPr>
          <w:ilvl w:val="0"/>
          <w:numId w:val="14"/>
        </w:numPr>
        <w:ind w:left="720" w:hanging="360"/>
        <w:rPr>
          <w:u w:val="none"/>
        </w:rPr>
      </w:pPr>
      <w:r w:rsidDel="00000000" w:rsidR="00000000" w:rsidRPr="00000000">
        <w:rPr>
          <w:rtl w:val="0"/>
        </w:rPr>
        <w:t xml:space="preserve">Train your team on the nuances of making personal calls that resonate and do not intrude.</w:t>
      </w:r>
    </w:p>
    <w:p w:rsidR="00000000" w:rsidDel="00000000" w:rsidP="00000000" w:rsidRDefault="00000000" w:rsidRPr="00000000" w14:paraId="000000BE">
      <w:pPr>
        <w:numPr>
          <w:ilvl w:val="0"/>
          <w:numId w:val="14"/>
        </w:numPr>
        <w:ind w:left="720" w:hanging="360"/>
        <w:rPr>
          <w:u w:val="none"/>
        </w:rPr>
      </w:pPr>
      <w:r w:rsidDel="00000000" w:rsidR="00000000" w:rsidRPr="00000000">
        <w:rPr>
          <w:rtl w:val="0"/>
        </w:rPr>
        <w:t xml:space="preserve">Schedule these activities to ensure they are timely and relevant.</w:t>
      </w:r>
    </w:p>
    <w:p w:rsidR="00000000" w:rsidDel="00000000" w:rsidP="00000000" w:rsidRDefault="00000000" w:rsidRPr="00000000" w14:paraId="000000BF">
      <w:pPr>
        <w:numPr>
          <w:ilvl w:val="0"/>
          <w:numId w:val="14"/>
        </w:numPr>
        <w:ind w:left="720" w:hanging="360"/>
        <w:rPr>
          <w:u w:val="none"/>
        </w:rPr>
      </w:pPr>
      <w:r w:rsidDel="00000000" w:rsidR="00000000" w:rsidRPr="00000000">
        <w:rPr>
          <w:rtl w:val="0"/>
        </w:rPr>
        <w:t xml:space="preserve">Track the impact of these personal touches on customer re-engagement rates.</w:t>
      </w:r>
    </w:p>
    <w:p w:rsidR="00000000" w:rsidDel="00000000" w:rsidP="00000000" w:rsidRDefault="00000000" w:rsidRPr="00000000" w14:paraId="000000C0">
      <w:pPr>
        <w:numPr>
          <w:ilvl w:val="0"/>
          <w:numId w:val="14"/>
        </w:numPr>
        <w:ind w:left="720" w:hanging="360"/>
        <w:rPr>
          <w:u w:val="none"/>
        </w:rPr>
      </w:pPr>
      <w:r w:rsidDel="00000000" w:rsidR="00000000" w:rsidRPr="00000000">
        <w:rPr>
          <w:rtl w:val="0"/>
        </w:rPr>
        <w:t xml:space="preserve">Refine the approach based on customer feedback and overall success.</w:t>
      </w:r>
    </w:p>
    <w:p w:rsidR="00000000" w:rsidDel="00000000" w:rsidP="00000000" w:rsidRDefault="00000000" w:rsidRPr="00000000" w14:paraId="000000C1">
      <w:pPr>
        <w:numPr>
          <w:ilvl w:val="0"/>
          <w:numId w:val="14"/>
        </w:numPr>
        <w:ind w:left="720" w:hanging="360"/>
        <w:rPr>
          <w:u w:val="none"/>
        </w:rPr>
      </w:pPr>
      <w:r w:rsidDel="00000000" w:rsidR="00000000" w:rsidRPr="00000000">
        <w:rPr>
          <w:rtl w:val="0"/>
        </w:rPr>
        <w:t xml:space="preserve">Ensure consistency in the quality and tone of all personal communications.</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AI Prompts:</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numPr>
          <w:ilvl w:val="0"/>
          <w:numId w:val="11"/>
        </w:numPr>
        <w:ind w:left="720" w:hanging="360"/>
        <w:rPr>
          <w:u w:val="none"/>
        </w:rPr>
      </w:pPr>
      <w:r w:rsidDel="00000000" w:rsidR="00000000" w:rsidRPr="00000000">
        <w:rPr>
          <w:rtl w:val="0"/>
        </w:rPr>
        <w:t xml:space="preserve">ChatGPT, how can I effectively use handwritten notes in customer re-engagement?</w:t>
      </w:r>
    </w:p>
    <w:p w:rsidR="00000000" w:rsidDel="00000000" w:rsidP="00000000" w:rsidRDefault="00000000" w:rsidRPr="00000000" w14:paraId="000000C6">
      <w:pPr>
        <w:numPr>
          <w:ilvl w:val="0"/>
          <w:numId w:val="11"/>
        </w:numPr>
        <w:ind w:left="720" w:hanging="360"/>
        <w:rPr>
          <w:u w:val="none"/>
        </w:rPr>
      </w:pPr>
      <w:r w:rsidDel="00000000" w:rsidR="00000000" w:rsidRPr="00000000">
        <w:rPr>
          <w:rtl w:val="0"/>
        </w:rPr>
        <w:t xml:space="preserve">ChatGPT, what are best practices for personal calls to former customers?</w:t>
      </w:r>
    </w:p>
    <w:p w:rsidR="00000000" w:rsidDel="00000000" w:rsidP="00000000" w:rsidRDefault="00000000" w:rsidRPr="00000000" w14:paraId="000000C7">
      <w:pPr>
        <w:numPr>
          <w:ilvl w:val="0"/>
          <w:numId w:val="11"/>
        </w:numPr>
        <w:ind w:left="720" w:hanging="360"/>
        <w:rPr>
          <w:u w:val="none"/>
        </w:rPr>
      </w:pPr>
      <w:r w:rsidDel="00000000" w:rsidR="00000000" w:rsidRPr="00000000">
        <w:rPr>
          <w:rtl w:val="0"/>
        </w:rPr>
        <w:t xml:space="preserve">ChatGPT, can you suggest ways to track and analyze the impact of personal touches in marketing?</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2"/>
        <w:rPr/>
      </w:pPr>
      <w:bookmarkStart w:colFirst="0" w:colLast="0" w:name="_ek41gic3ru0e" w:id="13"/>
      <w:bookmarkEnd w:id="13"/>
      <w:r w:rsidDel="00000000" w:rsidR="00000000" w:rsidRPr="00000000">
        <w:rPr>
          <w:rtl w:val="0"/>
        </w:rPr>
        <w:t xml:space="preserve">Day 12: Measuring the Success of Your Re-engagement Campaigns: Essential Metrics</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Measuring the success of your re-engagement campaigns is essential to understanding what works and what doesn’t, allowing you to optimize future efforts. This day focuses on identifying and analyzing key metrics that indicate the effectiveness of your re-engagement strategies. Accurate measurement provides insights into the return on investment and campaign adjustments.</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numPr>
          <w:ilvl w:val="0"/>
          <w:numId w:val="30"/>
        </w:numPr>
        <w:ind w:left="720" w:hanging="360"/>
        <w:rPr>
          <w:u w:val="none"/>
        </w:rPr>
      </w:pPr>
      <w:r w:rsidDel="00000000" w:rsidR="00000000" w:rsidRPr="00000000">
        <w:rPr>
          <w:rtl w:val="0"/>
        </w:rPr>
        <w:t xml:space="preserve">Define key performance indicators (KPIs) such as open rates, click-through rates, and conversion rates.</w:t>
      </w:r>
    </w:p>
    <w:p w:rsidR="00000000" w:rsidDel="00000000" w:rsidP="00000000" w:rsidRDefault="00000000" w:rsidRPr="00000000" w14:paraId="000000CE">
      <w:pPr>
        <w:numPr>
          <w:ilvl w:val="0"/>
          <w:numId w:val="30"/>
        </w:numPr>
        <w:ind w:left="720" w:hanging="360"/>
        <w:rPr>
          <w:u w:val="none"/>
        </w:rPr>
      </w:pPr>
      <w:r w:rsidDel="00000000" w:rsidR="00000000" w:rsidRPr="00000000">
        <w:rPr>
          <w:rtl w:val="0"/>
        </w:rPr>
        <w:t xml:space="preserve">Use analytics tools to track these KPIs across different channels and campaigns.</w:t>
      </w:r>
    </w:p>
    <w:p w:rsidR="00000000" w:rsidDel="00000000" w:rsidP="00000000" w:rsidRDefault="00000000" w:rsidRPr="00000000" w14:paraId="000000CF">
      <w:pPr>
        <w:numPr>
          <w:ilvl w:val="0"/>
          <w:numId w:val="30"/>
        </w:numPr>
        <w:ind w:left="720" w:hanging="360"/>
        <w:rPr>
          <w:u w:val="none"/>
        </w:rPr>
      </w:pPr>
      <w:r w:rsidDel="00000000" w:rsidR="00000000" w:rsidRPr="00000000">
        <w:rPr>
          <w:rtl w:val="0"/>
        </w:rPr>
        <w:t xml:space="preserve">Compare performance before and after re-engagement efforts to gauge impact.</w:t>
      </w:r>
    </w:p>
    <w:p w:rsidR="00000000" w:rsidDel="00000000" w:rsidP="00000000" w:rsidRDefault="00000000" w:rsidRPr="00000000" w14:paraId="000000D0">
      <w:pPr>
        <w:numPr>
          <w:ilvl w:val="0"/>
          <w:numId w:val="30"/>
        </w:numPr>
        <w:ind w:left="720" w:hanging="360"/>
        <w:rPr>
          <w:u w:val="none"/>
        </w:rPr>
      </w:pPr>
      <w:r w:rsidDel="00000000" w:rsidR="00000000" w:rsidRPr="00000000">
        <w:rPr>
          <w:rtl w:val="0"/>
        </w:rPr>
        <w:t xml:space="preserve">Adjust campaigns based on data-driven insights to improve effectiveness.</w:t>
      </w:r>
    </w:p>
    <w:p w:rsidR="00000000" w:rsidDel="00000000" w:rsidP="00000000" w:rsidRDefault="00000000" w:rsidRPr="00000000" w14:paraId="000000D1">
      <w:pPr>
        <w:numPr>
          <w:ilvl w:val="0"/>
          <w:numId w:val="30"/>
        </w:numPr>
        <w:ind w:left="720" w:hanging="360"/>
        <w:rPr>
          <w:u w:val="none"/>
        </w:rPr>
      </w:pPr>
      <w:r w:rsidDel="00000000" w:rsidR="00000000" w:rsidRPr="00000000">
        <w:rPr>
          <w:rtl w:val="0"/>
        </w:rPr>
        <w:t xml:space="preserve">Report findings to stakeholders to demonstrate campaign value.</w:t>
      </w:r>
    </w:p>
    <w:p w:rsidR="00000000" w:rsidDel="00000000" w:rsidP="00000000" w:rsidRDefault="00000000" w:rsidRPr="00000000" w14:paraId="000000D2">
      <w:pPr>
        <w:numPr>
          <w:ilvl w:val="0"/>
          <w:numId w:val="30"/>
        </w:numPr>
        <w:ind w:left="720" w:hanging="360"/>
        <w:rPr>
          <w:u w:val="none"/>
        </w:rPr>
      </w:pPr>
      <w:r w:rsidDel="00000000" w:rsidR="00000000" w:rsidRPr="00000000">
        <w:rPr>
          <w:rtl w:val="0"/>
        </w:rPr>
        <w:t xml:space="preserve">Explore advanced analytics like customer lifetime value and retention rates.</w:t>
      </w:r>
    </w:p>
    <w:p w:rsidR="00000000" w:rsidDel="00000000" w:rsidP="00000000" w:rsidRDefault="00000000" w:rsidRPr="00000000" w14:paraId="000000D3">
      <w:pPr>
        <w:numPr>
          <w:ilvl w:val="0"/>
          <w:numId w:val="30"/>
        </w:numPr>
        <w:ind w:left="720" w:hanging="360"/>
        <w:rPr>
          <w:u w:val="none"/>
        </w:rPr>
      </w:pPr>
      <w:r w:rsidDel="00000000" w:rsidR="00000000" w:rsidRPr="00000000">
        <w:rPr>
          <w:rtl w:val="0"/>
        </w:rPr>
        <w:t xml:space="preserve">Continuously refine measurement techniques and tools for better accuracy and insight.</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AI Prompts:</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numPr>
          <w:ilvl w:val="0"/>
          <w:numId w:val="15"/>
        </w:numPr>
        <w:ind w:left="720" w:hanging="360"/>
        <w:rPr>
          <w:u w:val="none"/>
        </w:rPr>
      </w:pPr>
      <w:r w:rsidDel="00000000" w:rsidR="00000000" w:rsidRPr="00000000">
        <w:rPr>
          <w:rtl w:val="0"/>
        </w:rPr>
        <w:t xml:space="preserve">ChatGPT, what are the key metrics for measuring re-engagement campaign success?</w:t>
      </w:r>
    </w:p>
    <w:p w:rsidR="00000000" w:rsidDel="00000000" w:rsidP="00000000" w:rsidRDefault="00000000" w:rsidRPr="00000000" w14:paraId="000000D8">
      <w:pPr>
        <w:numPr>
          <w:ilvl w:val="0"/>
          <w:numId w:val="15"/>
        </w:numPr>
        <w:ind w:left="720" w:hanging="360"/>
        <w:rPr>
          <w:u w:val="none"/>
        </w:rPr>
      </w:pPr>
      <w:r w:rsidDel="00000000" w:rsidR="00000000" w:rsidRPr="00000000">
        <w:rPr>
          <w:rtl w:val="0"/>
        </w:rPr>
        <w:t xml:space="preserve">ChatGPT, how can I use analytics tools to track campaign performance?</w:t>
      </w:r>
    </w:p>
    <w:p w:rsidR="00000000" w:rsidDel="00000000" w:rsidP="00000000" w:rsidRDefault="00000000" w:rsidRPr="00000000" w14:paraId="000000D9">
      <w:pPr>
        <w:numPr>
          <w:ilvl w:val="0"/>
          <w:numId w:val="15"/>
        </w:numPr>
        <w:ind w:left="720" w:hanging="360"/>
        <w:rPr>
          <w:u w:val="none"/>
        </w:rPr>
      </w:pPr>
      <w:r w:rsidDel="00000000" w:rsidR="00000000" w:rsidRPr="00000000">
        <w:rPr>
          <w:rtl w:val="0"/>
        </w:rPr>
        <w:t xml:space="preserve">ChatGPT, can you explain how to calculate customer lifetime value for re-engaged customers?</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pStyle w:val="Heading2"/>
        <w:rPr/>
      </w:pPr>
      <w:bookmarkStart w:colFirst="0" w:colLast="0" w:name="_m4104qt9d8kn" w:id="14"/>
      <w:bookmarkEnd w:id="14"/>
      <w:r w:rsidDel="00000000" w:rsidR="00000000" w:rsidRPr="00000000">
        <w:rPr>
          <w:rtl w:val="0"/>
        </w:rPr>
        <w:t xml:space="preserve">Day 13: Adjusting Your Strategy Based on Re-engagement Outcomes: Agile Marketing Tactics</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Adjusting your re-engagement strategy based on outcomes is crucial for maintaining agility in your marketing efforts. This day emphasizes the importance of being responsive to the results of your campaigns, using data to continuously refine and optimize your approaches. Agile marketing tactics allow you to pivot and adapt quickly to maximize effectiveness.</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numPr>
          <w:ilvl w:val="0"/>
          <w:numId w:val="10"/>
        </w:numPr>
        <w:ind w:left="720" w:hanging="360"/>
        <w:rPr>
          <w:u w:val="none"/>
        </w:rPr>
      </w:pPr>
      <w:r w:rsidDel="00000000" w:rsidR="00000000" w:rsidRPr="00000000">
        <w:rPr>
          <w:rtl w:val="0"/>
        </w:rPr>
        <w:t xml:space="preserve">Review the performance data of your re-engagement campaigns comprehensively.</w:t>
      </w:r>
    </w:p>
    <w:p w:rsidR="00000000" w:rsidDel="00000000" w:rsidP="00000000" w:rsidRDefault="00000000" w:rsidRPr="00000000" w14:paraId="000000E0">
      <w:pPr>
        <w:numPr>
          <w:ilvl w:val="0"/>
          <w:numId w:val="10"/>
        </w:numPr>
        <w:ind w:left="720" w:hanging="360"/>
        <w:rPr>
          <w:u w:val="none"/>
        </w:rPr>
      </w:pPr>
      <w:r w:rsidDel="00000000" w:rsidR="00000000" w:rsidRPr="00000000">
        <w:rPr>
          <w:rtl w:val="0"/>
        </w:rPr>
        <w:t xml:space="preserve">Identify what tactics have worked well and which ones require changes.</w:t>
      </w:r>
    </w:p>
    <w:p w:rsidR="00000000" w:rsidDel="00000000" w:rsidP="00000000" w:rsidRDefault="00000000" w:rsidRPr="00000000" w14:paraId="000000E1">
      <w:pPr>
        <w:numPr>
          <w:ilvl w:val="0"/>
          <w:numId w:val="10"/>
        </w:numPr>
        <w:ind w:left="720" w:hanging="360"/>
        <w:rPr>
          <w:u w:val="none"/>
        </w:rPr>
      </w:pPr>
      <w:r w:rsidDel="00000000" w:rsidR="00000000" w:rsidRPr="00000000">
        <w:rPr>
          <w:rtl w:val="0"/>
        </w:rPr>
        <w:t xml:space="preserve">Use customer feedback to understand their responses to different strategies.</w:t>
      </w:r>
    </w:p>
    <w:p w:rsidR="00000000" w:rsidDel="00000000" w:rsidP="00000000" w:rsidRDefault="00000000" w:rsidRPr="00000000" w14:paraId="000000E2">
      <w:pPr>
        <w:numPr>
          <w:ilvl w:val="0"/>
          <w:numId w:val="10"/>
        </w:numPr>
        <w:ind w:left="720" w:hanging="360"/>
        <w:rPr>
          <w:u w:val="none"/>
        </w:rPr>
      </w:pPr>
      <w:r w:rsidDel="00000000" w:rsidR="00000000" w:rsidRPr="00000000">
        <w:rPr>
          <w:rtl w:val="0"/>
        </w:rPr>
        <w:t xml:space="preserve">Implement A/B testing to compare the effectiveness of different campaign elements.</w:t>
      </w:r>
    </w:p>
    <w:p w:rsidR="00000000" w:rsidDel="00000000" w:rsidP="00000000" w:rsidRDefault="00000000" w:rsidRPr="00000000" w14:paraId="000000E3">
      <w:pPr>
        <w:numPr>
          <w:ilvl w:val="0"/>
          <w:numId w:val="10"/>
        </w:numPr>
        <w:ind w:left="720" w:hanging="360"/>
        <w:rPr>
          <w:u w:val="none"/>
        </w:rPr>
      </w:pPr>
      <w:r w:rsidDel="00000000" w:rsidR="00000000" w:rsidRPr="00000000">
        <w:rPr>
          <w:rtl w:val="0"/>
        </w:rPr>
        <w:t xml:space="preserve">Adjust your strategies based on real-time data and insights.</w:t>
      </w:r>
    </w:p>
    <w:p w:rsidR="00000000" w:rsidDel="00000000" w:rsidP="00000000" w:rsidRDefault="00000000" w:rsidRPr="00000000" w14:paraId="000000E4">
      <w:pPr>
        <w:numPr>
          <w:ilvl w:val="0"/>
          <w:numId w:val="10"/>
        </w:numPr>
        <w:ind w:left="720" w:hanging="360"/>
        <w:rPr>
          <w:u w:val="none"/>
        </w:rPr>
      </w:pPr>
      <w:r w:rsidDel="00000000" w:rsidR="00000000" w:rsidRPr="00000000">
        <w:rPr>
          <w:rtl w:val="0"/>
        </w:rPr>
        <w:t xml:space="preserve">Foster a culture of agility and flexibility within your marketing team.</w:t>
      </w:r>
    </w:p>
    <w:p w:rsidR="00000000" w:rsidDel="00000000" w:rsidP="00000000" w:rsidRDefault="00000000" w:rsidRPr="00000000" w14:paraId="000000E5">
      <w:pPr>
        <w:numPr>
          <w:ilvl w:val="0"/>
          <w:numId w:val="10"/>
        </w:numPr>
        <w:ind w:left="720" w:hanging="360"/>
        <w:rPr>
          <w:u w:val="none"/>
        </w:rPr>
      </w:pPr>
      <w:r w:rsidDel="00000000" w:rsidR="00000000" w:rsidRPr="00000000">
        <w:rPr>
          <w:rtl w:val="0"/>
        </w:rPr>
        <w:t xml:space="preserve">Plan regular review and adjustment sessions to stay responsive to market changes.</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AI Prompts:</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numPr>
          <w:ilvl w:val="0"/>
          <w:numId w:val="2"/>
        </w:numPr>
        <w:ind w:left="720" w:hanging="360"/>
        <w:rPr>
          <w:u w:val="none"/>
        </w:rPr>
      </w:pPr>
      <w:r w:rsidDel="00000000" w:rsidR="00000000" w:rsidRPr="00000000">
        <w:rPr>
          <w:rtl w:val="0"/>
        </w:rPr>
        <w:t xml:space="preserve">ChatGPT, how can I implement agile marketing tactics in my re-engagement strategies?</w:t>
      </w:r>
    </w:p>
    <w:p w:rsidR="00000000" w:rsidDel="00000000" w:rsidP="00000000" w:rsidRDefault="00000000" w:rsidRPr="00000000" w14:paraId="000000EA">
      <w:pPr>
        <w:numPr>
          <w:ilvl w:val="0"/>
          <w:numId w:val="2"/>
        </w:numPr>
        <w:ind w:left="720" w:hanging="360"/>
        <w:rPr>
          <w:u w:val="none"/>
        </w:rPr>
      </w:pPr>
      <w:r w:rsidDel="00000000" w:rsidR="00000000" w:rsidRPr="00000000">
        <w:rPr>
          <w:rtl w:val="0"/>
        </w:rPr>
        <w:t xml:space="preserve">ChatGPT, what are effective methods for A/B testing in marketing campaigns?</w:t>
      </w:r>
    </w:p>
    <w:p w:rsidR="00000000" w:rsidDel="00000000" w:rsidP="00000000" w:rsidRDefault="00000000" w:rsidRPr="00000000" w14:paraId="000000EB">
      <w:pPr>
        <w:numPr>
          <w:ilvl w:val="0"/>
          <w:numId w:val="2"/>
        </w:numPr>
        <w:ind w:left="720" w:hanging="360"/>
        <w:rPr>
          <w:u w:val="none"/>
        </w:rPr>
      </w:pPr>
      <w:r w:rsidDel="00000000" w:rsidR="00000000" w:rsidRPr="00000000">
        <w:rPr>
          <w:rtl w:val="0"/>
        </w:rPr>
        <w:t xml:space="preserve">ChatGPT, can you help me set up a routine for regularly reviewing and adjusting marketing strategies?</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pStyle w:val="Heading2"/>
        <w:rPr/>
      </w:pPr>
      <w:bookmarkStart w:colFirst="0" w:colLast="0" w:name="_xxyjavunubnm" w:id="15"/>
      <w:bookmarkEnd w:id="15"/>
      <w:r w:rsidDel="00000000" w:rsidR="00000000" w:rsidRPr="00000000">
        <w:rPr>
          <w:rtl w:val="0"/>
        </w:rPr>
        <w:t xml:space="preserve">Day 14: Maintaining Relationships Post-Reactivation: Continuous Engagement Plans</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Maintaining relationships with customers after reactivating them is key to ensuring long-term loyalty and engagement. This day focuses on developing continuous engagement plans that keep your brand relevant and top-of-mind for customers who have shown renewed interest. Effective engagement strategies foster a sense of community and ongoing value.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numPr>
          <w:ilvl w:val="0"/>
          <w:numId w:val="17"/>
        </w:numPr>
        <w:ind w:left="720" w:hanging="360"/>
        <w:rPr>
          <w:u w:val="none"/>
        </w:rPr>
      </w:pPr>
      <w:r w:rsidDel="00000000" w:rsidR="00000000" w:rsidRPr="00000000">
        <w:rPr>
          <w:rtl w:val="0"/>
        </w:rPr>
        <w:t xml:space="preserve">Develop a tailored follow-up plan for reactivated customers to keep them engaged.</w:t>
      </w:r>
    </w:p>
    <w:p w:rsidR="00000000" w:rsidDel="00000000" w:rsidP="00000000" w:rsidRDefault="00000000" w:rsidRPr="00000000" w14:paraId="000000F2">
      <w:pPr>
        <w:numPr>
          <w:ilvl w:val="0"/>
          <w:numId w:val="17"/>
        </w:numPr>
        <w:ind w:left="720" w:hanging="360"/>
        <w:rPr>
          <w:u w:val="none"/>
        </w:rPr>
      </w:pPr>
      <w:r w:rsidDel="00000000" w:rsidR="00000000" w:rsidRPr="00000000">
        <w:rPr>
          <w:rtl w:val="0"/>
        </w:rPr>
        <w:t xml:space="preserve">Create exclusive content, offers, and updates for this customer group.</w:t>
      </w:r>
    </w:p>
    <w:p w:rsidR="00000000" w:rsidDel="00000000" w:rsidP="00000000" w:rsidRDefault="00000000" w:rsidRPr="00000000" w14:paraId="000000F3">
      <w:pPr>
        <w:numPr>
          <w:ilvl w:val="0"/>
          <w:numId w:val="17"/>
        </w:numPr>
        <w:ind w:left="720" w:hanging="360"/>
        <w:rPr>
          <w:u w:val="none"/>
        </w:rPr>
      </w:pPr>
      <w:r w:rsidDel="00000000" w:rsidR="00000000" w:rsidRPr="00000000">
        <w:rPr>
          <w:rtl w:val="0"/>
        </w:rPr>
        <w:t xml:space="preserve">Implement loyalty programs that reward continued engagement and purchases.</w:t>
      </w:r>
    </w:p>
    <w:p w:rsidR="00000000" w:rsidDel="00000000" w:rsidP="00000000" w:rsidRDefault="00000000" w:rsidRPr="00000000" w14:paraId="000000F4">
      <w:pPr>
        <w:numPr>
          <w:ilvl w:val="0"/>
          <w:numId w:val="17"/>
        </w:numPr>
        <w:ind w:left="720" w:hanging="360"/>
        <w:rPr>
          <w:u w:val="none"/>
        </w:rPr>
      </w:pPr>
      <w:r w:rsidDel="00000000" w:rsidR="00000000" w:rsidRPr="00000000">
        <w:rPr>
          <w:rtl w:val="0"/>
        </w:rPr>
        <w:t xml:space="preserve">Schedule regular touchpoints via email, social media, and direct communication.</w:t>
      </w:r>
    </w:p>
    <w:p w:rsidR="00000000" w:rsidDel="00000000" w:rsidP="00000000" w:rsidRDefault="00000000" w:rsidRPr="00000000" w14:paraId="000000F5">
      <w:pPr>
        <w:numPr>
          <w:ilvl w:val="0"/>
          <w:numId w:val="17"/>
        </w:numPr>
        <w:ind w:left="720" w:hanging="360"/>
        <w:rPr>
          <w:u w:val="none"/>
        </w:rPr>
      </w:pPr>
      <w:r w:rsidDel="00000000" w:rsidR="00000000" w:rsidRPr="00000000">
        <w:rPr>
          <w:rtl w:val="0"/>
        </w:rPr>
        <w:t xml:space="preserve">Use customer feedback to continually improve the customer experience.</w:t>
      </w:r>
    </w:p>
    <w:p w:rsidR="00000000" w:rsidDel="00000000" w:rsidP="00000000" w:rsidRDefault="00000000" w:rsidRPr="00000000" w14:paraId="000000F6">
      <w:pPr>
        <w:numPr>
          <w:ilvl w:val="0"/>
          <w:numId w:val="17"/>
        </w:numPr>
        <w:ind w:left="720" w:hanging="360"/>
        <w:rPr>
          <w:u w:val="none"/>
        </w:rPr>
      </w:pPr>
      <w:r w:rsidDel="00000000" w:rsidR="00000000" w:rsidRPr="00000000">
        <w:rPr>
          <w:rtl w:val="0"/>
        </w:rPr>
        <w:t xml:space="preserve">Monitor engagement metrics to gauge the effectiveness of your strategies.</w:t>
      </w:r>
    </w:p>
    <w:p w:rsidR="00000000" w:rsidDel="00000000" w:rsidP="00000000" w:rsidRDefault="00000000" w:rsidRPr="00000000" w14:paraId="000000F7">
      <w:pPr>
        <w:numPr>
          <w:ilvl w:val="0"/>
          <w:numId w:val="17"/>
        </w:numPr>
        <w:ind w:left="720" w:hanging="360"/>
        <w:rPr>
          <w:u w:val="none"/>
        </w:rPr>
      </w:pPr>
      <w:r w:rsidDel="00000000" w:rsidR="00000000" w:rsidRPr="00000000">
        <w:rPr>
          <w:rtl w:val="0"/>
        </w:rPr>
        <w:t xml:space="preserve">Adjust engagement plans based on evolving customer needs and preferences.</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AI Prompts:</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numPr>
          <w:ilvl w:val="0"/>
          <w:numId w:val="20"/>
        </w:numPr>
        <w:ind w:left="720" w:hanging="360"/>
        <w:rPr>
          <w:u w:val="none"/>
        </w:rPr>
      </w:pPr>
      <w:r w:rsidDel="00000000" w:rsidR="00000000" w:rsidRPr="00000000">
        <w:rPr>
          <w:rtl w:val="0"/>
        </w:rPr>
        <w:t xml:space="preserve">ChatGPT, how can I create effective follow-up plans for reactivated customers?</w:t>
      </w:r>
    </w:p>
    <w:p w:rsidR="00000000" w:rsidDel="00000000" w:rsidP="00000000" w:rsidRDefault="00000000" w:rsidRPr="00000000" w14:paraId="000000FC">
      <w:pPr>
        <w:numPr>
          <w:ilvl w:val="0"/>
          <w:numId w:val="20"/>
        </w:numPr>
        <w:ind w:left="720" w:hanging="360"/>
        <w:rPr>
          <w:u w:val="none"/>
        </w:rPr>
      </w:pPr>
      <w:r w:rsidDel="00000000" w:rsidR="00000000" w:rsidRPr="00000000">
        <w:rPr>
          <w:rtl w:val="0"/>
        </w:rPr>
        <w:t xml:space="preserve">ChatGPT, what are some loyalty programs that encourage ongoing customer engagement?</w:t>
      </w:r>
    </w:p>
    <w:p w:rsidR="00000000" w:rsidDel="00000000" w:rsidP="00000000" w:rsidRDefault="00000000" w:rsidRPr="00000000" w14:paraId="000000FD">
      <w:pPr>
        <w:numPr>
          <w:ilvl w:val="0"/>
          <w:numId w:val="20"/>
        </w:numPr>
        <w:ind w:left="720" w:hanging="360"/>
        <w:rPr>
          <w:u w:val="none"/>
        </w:rPr>
      </w:pPr>
      <w:r w:rsidDel="00000000" w:rsidR="00000000" w:rsidRPr="00000000">
        <w:rPr>
          <w:rtl w:val="0"/>
        </w:rPr>
        <w:t xml:space="preserve">ChatGPT, can you provide insights on measuring customer engagement effectively?</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pStyle w:val="Heading2"/>
        <w:rPr/>
      </w:pPr>
      <w:bookmarkStart w:colFirst="0" w:colLast="0" w:name="_s261qr2pzx24" w:id="16"/>
      <w:bookmarkEnd w:id="16"/>
      <w:r w:rsidDel="00000000" w:rsidR="00000000" w:rsidRPr="00000000">
        <w:rPr>
          <w:rtl w:val="0"/>
        </w:rPr>
        <w:t xml:space="preserve">Day 15: Scaling Up Successful Re-engagement Tactics: Expanding Your Reach for Future Campaigns</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The final day of the playbook focuses on scaling up successful re-engagement tactics to expand your reach and apply these strategies to broader marketing campaigns. By identifying what has been most effective, you can replicate these successes on a larger scale, potentially increasing overall customer engagement and business growth.</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numPr>
          <w:ilvl w:val="0"/>
          <w:numId w:val="24"/>
        </w:numPr>
        <w:ind w:left="720" w:hanging="360"/>
        <w:rPr>
          <w:u w:val="none"/>
        </w:rPr>
      </w:pPr>
      <w:r w:rsidDel="00000000" w:rsidR="00000000" w:rsidRPr="00000000">
        <w:rPr>
          <w:rtl w:val="0"/>
        </w:rPr>
        <w:t xml:space="preserve">Analyze which re-engagement tactics yielded the best ROI and why.</w:t>
      </w:r>
    </w:p>
    <w:p w:rsidR="00000000" w:rsidDel="00000000" w:rsidP="00000000" w:rsidRDefault="00000000" w:rsidRPr="00000000" w14:paraId="00000104">
      <w:pPr>
        <w:numPr>
          <w:ilvl w:val="0"/>
          <w:numId w:val="24"/>
        </w:numPr>
        <w:ind w:left="720" w:hanging="360"/>
        <w:rPr>
          <w:u w:val="none"/>
        </w:rPr>
      </w:pPr>
      <w:r w:rsidDel="00000000" w:rsidR="00000000" w:rsidRPr="00000000">
        <w:rPr>
          <w:rtl w:val="0"/>
        </w:rPr>
        <w:t xml:space="preserve">Plan to integrate these successful tactics into regular marketing efforts.</w:t>
      </w:r>
    </w:p>
    <w:p w:rsidR="00000000" w:rsidDel="00000000" w:rsidP="00000000" w:rsidRDefault="00000000" w:rsidRPr="00000000" w14:paraId="00000105">
      <w:pPr>
        <w:numPr>
          <w:ilvl w:val="0"/>
          <w:numId w:val="24"/>
        </w:numPr>
        <w:ind w:left="720" w:hanging="360"/>
        <w:rPr>
          <w:u w:val="none"/>
        </w:rPr>
      </w:pPr>
      <w:r w:rsidDel="00000000" w:rsidR="00000000" w:rsidRPr="00000000">
        <w:rPr>
          <w:rtl w:val="0"/>
        </w:rPr>
        <w:t xml:space="preserve">Identify opportunities to apply these tactics to different customer segments or markets.</w:t>
      </w:r>
    </w:p>
    <w:p w:rsidR="00000000" w:rsidDel="00000000" w:rsidP="00000000" w:rsidRDefault="00000000" w:rsidRPr="00000000" w14:paraId="00000106">
      <w:pPr>
        <w:numPr>
          <w:ilvl w:val="0"/>
          <w:numId w:val="24"/>
        </w:numPr>
        <w:ind w:left="720" w:hanging="360"/>
        <w:rPr>
          <w:u w:val="none"/>
        </w:rPr>
      </w:pPr>
      <w:r w:rsidDel="00000000" w:rsidR="00000000" w:rsidRPr="00000000">
        <w:rPr>
          <w:rtl w:val="0"/>
        </w:rPr>
        <w:t xml:space="preserve">Develop a scalable model that maintains the effectiveness of tactics as they are expanded.</w:t>
      </w:r>
    </w:p>
    <w:p w:rsidR="00000000" w:rsidDel="00000000" w:rsidP="00000000" w:rsidRDefault="00000000" w:rsidRPr="00000000" w14:paraId="00000107">
      <w:pPr>
        <w:numPr>
          <w:ilvl w:val="0"/>
          <w:numId w:val="24"/>
        </w:numPr>
        <w:ind w:left="720" w:hanging="360"/>
        <w:rPr>
          <w:u w:val="none"/>
        </w:rPr>
      </w:pPr>
      <w:r w:rsidDel="00000000" w:rsidR="00000000" w:rsidRPr="00000000">
        <w:rPr>
          <w:rtl w:val="0"/>
        </w:rPr>
        <w:t xml:space="preserve">Train your team on the best practices identified through successful re-engagement.</w:t>
      </w:r>
    </w:p>
    <w:p w:rsidR="00000000" w:rsidDel="00000000" w:rsidP="00000000" w:rsidRDefault="00000000" w:rsidRPr="00000000" w14:paraId="00000108">
      <w:pPr>
        <w:numPr>
          <w:ilvl w:val="0"/>
          <w:numId w:val="24"/>
        </w:numPr>
        <w:ind w:left="720" w:hanging="360"/>
        <w:rPr>
          <w:u w:val="none"/>
        </w:rPr>
      </w:pPr>
      <w:r w:rsidDel="00000000" w:rsidR="00000000" w:rsidRPr="00000000">
        <w:rPr>
          <w:rtl w:val="0"/>
        </w:rPr>
        <w:t xml:space="preserve">Invest in technology and resources that facilitate scaling up your efforts.</w:t>
      </w:r>
    </w:p>
    <w:p w:rsidR="00000000" w:rsidDel="00000000" w:rsidP="00000000" w:rsidRDefault="00000000" w:rsidRPr="00000000" w14:paraId="00000109">
      <w:pPr>
        <w:numPr>
          <w:ilvl w:val="0"/>
          <w:numId w:val="24"/>
        </w:numPr>
        <w:ind w:left="720" w:hanging="360"/>
        <w:rPr>
          <w:u w:val="none"/>
        </w:rPr>
      </w:pPr>
      <w:r w:rsidDel="00000000" w:rsidR="00000000" w:rsidRPr="00000000">
        <w:rPr>
          <w:rtl w:val="0"/>
        </w:rPr>
        <w:t xml:space="preserve">Continuously monitor the expanded campaigns to ensure they maintain their effectiveness and adjust as necessary.</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AI Prompts:</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numPr>
          <w:ilvl w:val="0"/>
          <w:numId w:val="25"/>
        </w:numPr>
        <w:ind w:left="720" w:hanging="360"/>
        <w:rPr>
          <w:u w:val="none"/>
        </w:rPr>
      </w:pPr>
      <w:r w:rsidDel="00000000" w:rsidR="00000000" w:rsidRPr="00000000">
        <w:rPr>
          <w:rtl w:val="0"/>
        </w:rPr>
        <w:t xml:space="preserve">ChatGPT, how can I identify re-engagement tactics with the best ROI?</w:t>
      </w:r>
    </w:p>
    <w:p w:rsidR="00000000" w:rsidDel="00000000" w:rsidP="00000000" w:rsidRDefault="00000000" w:rsidRPr="00000000" w14:paraId="0000010E">
      <w:pPr>
        <w:numPr>
          <w:ilvl w:val="0"/>
          <w:numId w:val="25"/>
        </w:numPr>
        <w:ind w:left="720" w:hanging="360"/>
        <w:rPr>
          <w:u w:val="none"/>
        </w:rPr>
      </w:pPr>
      <w:r w:rsidDel="00000000" w:rsidR="00000000" w:rsidRPr="00000000">
        <w:rPr>
          <w:rtl w:val="0"/>
        </w:rPr>
        <w:t xml:space="preserve">ChatGPT, what are the considerations for scaling marketing tactics across different segments?</w:t>
      </w:r>
    </w:p>
    <w:p w:rsidR="00000000" w:rsidDel="00000000" w:rsidP="00000000" w:rsidRDefault="00000000" w:rsidRPr="00000000" w14:paraId="0000010F">
      <w:pPr>
        <w:numPr>
          <w:ilvl w:val="0"/>
          <w:numId w:val="25"/>
        </w:numPr>
        <w:ind w:left="720" w:hanging="360"/>
        <w:rPr>
          <w:u w:val="none"/>
        </w:rPr>
      </w:pPr>
      <w:r w:rsidDel="00000000" w:rsidR="00000000" w:rsidRPr="00000000">
        <w:rPr>
          <w:rtl w:val="0"/>
        </w:rPr>
        <w:t xml:space="preserve">ChatGPT, can you help me develop a scalable marketing model?</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